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5724D" w14:textId="77777777" w:rsidR="005405E1" w:rsidRDefault="00141D46">
      <w:r>
        <w:rPr>
          <w:noProof/>
          <w:color w:val="333333"/>
          <w:lang w:eastAsia="en-IE"/>
        </w:rPr>
        <mc:AlternateContent>
          <mc:Choice Requires="wps">
            <w:drawing>
              <wp:anchor distT="0" distB="0" distL="114300" distR="114300" simplePos="0" relativeHeight="251659264" behindDoc="0" locked="0" layoutInCell="1" allowOverlap="1" wp14:anchorId="0707DE6B" wp14:editId="53EC6B90">
                <wp:simplePos x="0" y="0"/>
                <wp:positionH relativeFrom="column">
                  <wp:posOffset>1471295</wp:posOffset>
                </wp:positionH>
                <wp:positionV relativeFrom="paragraph">
                  <wp:posOffset>-15875</wp:posOffset>
                </wp:positionV>
                <wp:extent cx="4773295" cy="1175385"/>
                <wp:effectExtent l="0" t="0" r="2730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1175385"/>
                        </a:xfrm>
                        <a:prstGeom prst="rect">
                          <a:avLst/>
                        </a:prstGeom>
                        <a:solidFill>
                          <a:schemeClr val="lt1"/>
                        </a:solidFill>
                        <a:ln w="6350">
                          <a:solidFill>
                            <a:schemeClr val="bg1"/>
                          </a:solidFill>
                        </a:ln>
                      </wps:spPr>
                      <wps:txb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07DE6B" id="_x0000_t202" coordsize="21600,21600" o:spt="202" path="m,l,21600r21600,l21600,xe">
                <v:stroke joinstyle="miter"/>
                <v:path gradientshapeok="t" o:connecttype="rect"/>
              </v:shapetype>
              <v:shape id="Text Box 2" o:spid="_x0000_s1026" type="#_x0000_t202" style="position:absolute;margin-left:115.85pt;margin-top:-1.25pt;width:375.8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" fillcolor="white [3201]" strokecolor="white [3212]" strokeweight=".5pt">
                <v:path arrowok="t"/>
                <v:textbo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v:textbox>
              </v:shape>
            </w:pict>
          </mc:Fallback>
        </mc:AlternateContent>
      </w:r>
      <w:r w:rsidR="00216386">
        <w:rPr>
          <w:noProof/>
          <w:color w:val="333333"/>
          <w:lang w:eastAsia="en-IE"/>
        </w:rPr>
        <w:t xml:space="preserve"> </w:t>
      </w:r>
      <w:r w:rsidR="003F01A5">
        <w:rPr>
          <w:noProof/>
          <w:color w:val="333333"/>
          <w:lang w:eastAsia="en-IE"/>
        </w:rPr>
        <w:t xml:space="preserve">   </w:t>
      </w:r>
      <w:r w:rsidR="00216386">
        <w:rPr>
          <w:noProof/>
          <w:color w:val="333333"/>
          <w:lang w:eastAsia="en-IE"/>
        </w:rPr>
        <w:t xml:space="preserve">   </w:t>
      </w:r>
      <w:r w:rsidR="00216386" w:rsidRPr="00EF3C69">
        <w:rPr>
          <w:noProof/>
          <w:color w:val="333333"/>
          <w:lang w:eastAsia="en-IE"/>
        </w:rPr>
        <w:drawing>
          <wp:inline distT="0" distB="0" distL="0" distR="0" wp14:anchorId="2FE75219" wp14:editId="58455A4E">
            <wp:extent cx="1080770" cy="1163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14:paraId="6F2EFA51" w14:textId="77777777" w:rsidR="00216386" w:rsidRDefault="00216386"/>
    <w:p w14:paraId="7845E97D" w14:textId="77777777" w:rsidR="00216386" w:rsidRPr="008B675B" w:rsidRDefault="005710E9" w:rsidP="00216386">
      <w:pPr>
        <w:jc w:val="center"/>
        <w:rPr>
          <w:b/>
          <w:sz w:val="44"/>
          <w:szCs w:val="44"/>
          <w:u w:val="single"/>
        </w:rPr>
      </w:pPr>
      <w:r>
        <w:rPr>
          <w:b/>
          <w:sz w:val="44"/>
          <w:szCs w:val="44"/>
          <w:u w:val="single"/>
        </w:rPr>
        <w:t>Special Education</w:t>
      </w:r>
      <w:r w:rsidR="000B40AF">
        <w:rPr>
          <w:b/>
          <w:sz w:val="44"/>
          <w:szCs w:val="44"/>
          <w:u w:val="single"/>
        </w:rPr>
        <w:t xml:space="preserve"> Policy</w:t>
      </w:r>
    </w:p>
    <w:p w14:paraId="2D1B4830" w14:textId="77777777" w:rsidR="00216386" w:rsidRPr="004C000D" w:rsidRDefault="00216386" w:rsidP="008B675B">
      <w:pPr>
        <w:pStyle w:val="policyheading"/>
        <w:rPr>
          <w:sz w:val="32"/>
          <w:szCs w:val="32"/>
        </w:rPr>
      </w:pPr>
      <w:r w:rsidRPr="004C000D">
        <w:rPr>
          <w:sz w:val="32"/>
          <w:szCs w:val="32"/>
        </w:rPr>
        <w:t>Introductory Statement:</w:t>
      </w:r>
    </w:p>
    <w:p w14:paraId="0AAD22F2" w14:textId="4E5CF9CF" w:rsidR="00DD33D6" w:rsidRDefault="000B40AF" w:rsidP="000B40AF">
      <w:pPr>
        <w:spacing w:after="4"/>
        <w:ind w:right="62"/>
        <w:jc w:val="both"/>
        <w:rPr>
          <w:rFonts w:ascii="Times New Roman" w:eastAsia="Times New Roman" w:hAnsi="Times New Roman" w:cs="Times New Roman"/>
          <w:sz w:val="24"/>
        </w:rPr>
      </w:pPr>
      <w:r w:rsidRPr="00DD33D6">
        <w:rPr>
          <w:rFonts w:ascii="Times New Roman" w:eastAsia="Times New Roman" w:hAnsi="Times New Roman" w:cs="Times New Roman"/>
          <w:sz w:val="24"/>
        </w:rPr>
        <w:t>Cliffoney National School is a mixed mainstream national school in the Diocese</w:t>
      </w:r>
      <w:r w:rsidR="006B1F9C">
        <w:rPr>
          <w:rFonts w:ascii="Times New Roman" w:eastAsia="Times New Roman" w:hAnsi="Times New Roman" w:cs="Times New Roman"/>
          <w:sz w:val="24"/>
        </w:rPr>
        <w:t xml:space="preserve"> of Elphin. At present, we have one full </w:t>
      </w:r>
      <w:r w:rsidR="00DD33D6" w:rsidRPr="00DD33D6">
        <w:rPr>
          <w:rFonts w:ascii="Times New Roman" w:eastAsia="Times New Roman" w:hAnsi="Times New Roman" w:cs="Times New Roman"/>
          <w:sz w:val="24"/>
        </w:rPr>
        <w:t>time</w:t>
      </w:r>
      <w:r w:rsidR="006B1F9C">
        <w:rPr>
          <w:rFonts w:ascii="Times New Roman" w:eastAsia="Times New Roman" w:hAnsi="Times New Roman" w:cs="Times New Roman"/>
          <w:sz w:val="24"/>
        </w:rPr>
        <w:t xml:space="preserve"> Special Education Teacher</w:t>
      </w:r>
      <w:r w:rsidR="00DD33D6" w:rsidRPr="00DD33D6">
        <w:rPr>
          <w:rFonts w:ascii="Times New Roman" w:eastAsia="Times New Roman" w:hAnsi="Times New Roman" w:cs="Times New Roman"/>
          <w:sz w:val="24"/>
        </w:rPr>
        <w:t xml:space="preserve"> (SET)</w:t>
      </w:r>
      <w:r w:rsidR="006B1F9C">
        <w:rPr>
          <w:rFonts w:ascii="Times New Roman" w:eastAsia="Times New Roman" w:hAnsi="Times New Roman" w:cs="Times New Roman"/>
          <w:sz w:val="24"/>
        </w:rPr>
        <w:t xml:space="preserve"> and one SET in a cluster arrangement </w:t>
      </w:r>
      <w:r w:rsidR="00DD33D6" w:rsidRPr="00DD33D6">
        <w:rPr>
          <w:rFonts w:ascii="Times New Roman" w:eastAsia="Times New Roman" w:hAnsi="Times New Roman" w:cs="Times New Roman"/>
          <w:sz w:val="24"/>
        </w:rPr>
        <w:t xml:space="preserve"> assigned to our school under the new Special Education Teacher allocation which replaces the General Allocation Model (GAM), the National Council </w:t>
      </w:r>
      <w:r w:rsidR="00DD33D6">
        <w:rPr>
          <w:rFonts w:ascii="Times New Roman" w:eastAsia="Times New Roman" w:hAnsi="Times New Roman" w:cs="Times New Roman"/>
          <w:sz w:val="24"/>
        </w:rPr>
        <w:t xml:space="preserve">for </w:t>
      </w:r>
      <w:r w:rsidR="00DD33D6" w:rsidRPr="00DD33D6">
        <w:rPr>
          <w:rFonts w:ascii="Times New Roman" w:eastAsia="Times New Roman" w:hAnsi="Times New Roman" w:cs="Times New Roman"/>
          <w:sz w:val="24"/>
        </w:rPr>
        <w:t xml:space="preserve">Special Education allocation process, and, English as an Additional Language Support scheme (GAM/EAL). </w:t>
      </w:r>
    </w:p>
    <w:p w14:paraId="2F2258A9" w14:textId="77777777" w:rsidR="00DD33D6" w:rsidRDefault="00DD33D6" w:rsidP="000B40AF">
      <w:pPr>
        <w:spacing w:after="4"/>
        <w:ind w:right="62"/>
        <w:jc w:val="both"/>
        <w:rPr>
          <w:rFonts w:ascii="Times New Roman" w:eastAsia="Times New Roman" w:hAnsi="Times New Roman" w:cs="Times New Roman"/>
          <w:sz w:val="24"/>
        </w:rPr>
      </w:pPr>
    </w:p>
    <w:p w14:paraId="53B00E74" w14:textId="5AD2400F" w:rsidR="00DD33D6" w:rsidRPr="00DD33D6" w:rsidRDefault="00DD33D6" w:rsidP="000B40AF">
      <w:pPr>
        <w:spacing w:after="4"/>
        <w:ind w:right="62"/>
        <w:jc w:val="both"/>
        <w:rPr>
          <w:rFonts w:ascii="Times New Roman" w:eastAsia="Times New Roman" w:hAnsi="Times New Roman" w:cs="Times New Roman"/>
          <w:sz w:val="24"/>
        </w:rPr>
      </w:pPr>
      <w:r w:rsidRPr="002D0652">
        <w:rPr>
          <w:rFonts w:ascii="Times New Roman" w:eastAsia="Times New Roman" w:hAnsi="Times New Roman" w:cs="Times New Roman"/>
          <w:sz w:val="24"/>
        </w:rPr>
        <w:t>One SET is based full-time in Cliffoney N.S. and the other SET is sh</w:t>
      </w:r>
      <w:r w:rsidR="006B1F9C" w:rsidRPr="002D0652">
        <w:rPr>
          <w:rFonts w:ascii="Times New Roman" w:eastAsia="Times New Roman" w:hAnsi="Times New Roman" w:cs="Times New Roman"/>
          <w:sz w:val="24"/>
        </w:rPr>
        <w:t>ared with two with five other schools in the surrounding area.</w:t>
      </w:r>
      <w:r w:rsidRPr="002D0652">
        <w:rPr>
          <w:rFonts w:ascii="Times New Roman" w:eastAsia="Times New Roman" w:hAnsi="Times New Roman" w:cs="Times New Roman"/>
          <w:sz w:val="24"/>
        </w:rPr>
        <w:t xml:space="preserve"> This arrangement is expected to remain unchanged</w:t>
      </w:r>
      <w:r w:rsidR="006B1F9C" w:rsidRPr="002D0652">
        <w:rPr>
          <w:rFonts w:ascii="Times New Roman" w:eastAsia="Times New Roman" w:hAnsi="Times New Roman" w:cs="Times New Roman"/>
          <w:sz w:val="24"/>
        </w:rPr>
        <w:t xml:space="preserve"> for the scho</w:t>
      </w:r>
      <w:r w:rsidR="00F46474" w:rsidRPr="002D0652">
        <w:rPr>
          <w:rFonts w:ascii="Times New Roman" w:eastAsia="Times New Roman" w:hAnsi="Times New Roman" w:cs="Times New Roman"/>
          <w:sz w:val="24"/>
        </w:rPr>
        <w:t>ol years 2021.2022</w:t>
      </w:r>
      <w:r w:rsidRPr="002D0652">
        <w:rPr>
          <w:rFonts w:ascii="Times New Roman" w:eastAsia="Times New Roman" w:hAnsi="Times New Roman" w:cs="Times New Roman"/>
          <w:sz w:val="24"/>
        </w:rPr>
        <w:t xml:space="preserve">. </w:t>
      </w:r>
      <w:r w:rsidR="00390582" w:rsidRPr="002D0652">
        <w:rPr>
          <w:rFonts w:ascii="Times New Roman" w:eastAsia="Times New Roman" w:hAnsi="Times New Roman" w:cs="Times New Roman"/>
          <w:sz w:val="24"/>
        </w:rPr>
        <w:t>Please refer to NCSE relevant documentation filed in principal’s office.</w:t>
      </w:r>
      <w:bookmarkStart w:id="0" w:name="_GoBack"/>
      <w:bookmarkEnd w:id="0"/>
      <w:r w:rsidR="00390582">
        <w:rPr>
          <w:rFonts w:ascii="Times New Roman" w:eastAsia="Times New Roman" w:hAnsi="Times New Roman" w:cs="Times New Roman"/>
          <w:sz w:val="24"/>
        </w:rPr>
        <w:t xml:space="preserve"> </w:t>
      </w:r>
    </w:p>
    <w:p w14:paraId="242767C9" w14:textId="77777777" w:rsidR="008B675B" w:rsidRPr="004C000D" w:rsidRDefault="00FD5219" w:rsidP="00FD5219">
      <w:pPr>
        <w:pStyle w:val="policyheading"/>
        <w:rPr>
          <w:sz w:val="32"/>
          <w:szCs w:val="32"/>
        </w:rPr>
      </w:pPr>
      <w:r w:rsidRPr="004C000D">
        <w:rPr>
          <w:sz w:val="32"/>
          <w:szCs w:val="32"/>
        </w:rPr>
        <w:t>Rationale:</w:t>
      </w:r>
    </w:p>
    <w:p w14:paraId="16C55639" w14:textId="77777777" w:rsidR="00DD31FE" w:rsidRDefault="00DD31FE" w:rsidP="00DD31FE">
      <w:pPr>
        <w:jc w:val="both"/>
      </w:pPr>
      <w:r>
        <w:rPr>
          <w:rFonts w:ascii="Times New Roman" w:eastAsia="Times New Roman" w:hAnsi="Times New Roman" w:cs="Times New Roman"/>
          <w:sz w:val="24"/>
        </w:rPr>
        <w:t xml:space="preserve">We decided to formulate this policy in response to </w:t>
      </w:r>
      <w:r w:rsidR="005710E9">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current enrolment of children with SEN in the school. We were also conscious of current legislative developments in the area of SEN and the need to bring our policy into line with these. </w:t>
      </w:r>
    </w:p>
    <w:p w14:paraId="2B899822" w14:textId="77777777" w:rsidR="00FD5219" w:rsidRPr="004C000D" w:rsidRDefault="00FD5219" w:rsidP="00FD5219">
      <w:pPr>
        <w:pStyle w:val="policyheading"/>
        <w:rPr>
          <w:sz w:val="32"/>
          <w:szCs w:val="32"/>
        </w:rPr>
      </w:pPr>
      <w:r w:rsidRPr="004C000D">
        <w:rPr>
          <w:sz w:val="32"/>
          <w:szCs w:val="32"/>
        </w:rPr>
        <w:t>Relationship to Characteristic Spirit of the School:</w:t>
      </w:r>
    </w:p>
    <w:p w14:paraId="589E1882" w14:textId="77777777" w:rsidR="00DD31FE" w:rsidRDefault="00DD31FE" w:rsidP="00DD31FE">
      <w:pPr>
        <w:spacing w:after="0" w:line="238" w:lineRule="auto"/>
        <w:ind w:right="63"/>
        <w:jc w:val="both"/>
      </w:pPr>
      <w:r>
        <w:rPr>
          <w:rFonts w:ascii="Times New Roman" w:eastAsia="Times New Roman" w:hAnsi="Times New Roman" w:cs="Times New Roman"/>
          <w:sz w:val="24"/>
        </w:rPr>
        <w:t xml:space="preserve">It is our wish to provide a learning environment, which is most conducive to the academic, social, physical, psychological and moral development of the children under our care. To this end, three general aims permeate our educational processes: </w:t>
      </w:r>
    </w:p>
    <w:p w14:paraId="441F09FE" w14:textId="77777777" w:rsidR="00DD31FE" w:rsidRDefault="00DD31FE" w:rsidP="00DD31FE">
      <w:pPr>
        <w:spacing w:after="0"/>
        <w:jc w:val="both"/>
        <w:rPr>
          <w:rFonts w:ascii="Times New Roman" w:eastAsia="Times New Roman" w:hAnsi="Times New Roman" w:cs="Times New Roman"/>
          <w:sz w:val="24"/>
        </w:rPr>
      </w:pPr>
    </w:p>
    <w:p w14:paraId="75CF3C26"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enable the children </w:t>
      </w:r>
      <w:r>
        <w:rPr>
          <w:rFonts w:ascii="Times New Roman" w:eastAsia="Times New Roman" w:hAnsi="Times New Roman" w:cs="Times New Roman"/>
          <w:sz w:val="24"/>
        </w:rPr>
        <w:t>to live full lives as children.</w:t>
      </w:r>
    </w:p>
    <w:p w14:paraId="2A4366B5"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equip them to avail themselves of further education. </w:t>
      </w:r>
    </w:p>
    <w:p w14:paraId="76C7EC9E" w14:textId="77777777" w:rsid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prepare them to live full and useful lives as adults. </w:t>
      </w:r>
    </w:p>
    <w:p w14:paraId="6ECD5272" w14:textId="77777777" w:rsidR="00DD31FE" w:rsidRDefault="00DD31FE" w:rsidP="00DD31FE">
      <w:pPr>
        <w:spacing w:after="0"/>
        <w:ind w:left="432"/>
        <w:jc w:val="both"/>
      </w:pPr>
      <w:r>
        <w:rPr>
          <w:rFonts w:ascii="Times New Roman" w:eastAsia="Times New Roman" w:hAnsi="Times New Roman" w:cs="Times New Roman"/>
          <w:sz w:val="24"/>
        </w:rPr>
        <w:t xml:space="preserve"> </w:t>
      </w:r>
    </w:p>
    <w:p w14:paraId="55E0D2BA" w14:textId="77777777" w:rsidR="00DD31FE" w:rsidRDefault="00DD31FE" w:rsidP="00DD31FE">
      <w:pPr>
        <w:spacing w:after="0" w:line="238" w:lineRule="auto"/>
        <w:ind w:left="46" w:right="61"/>
        <w:jc w:val="both"/>
        <w:rPr>
          <w:rFonts w:ascii="Times New Roman" w:eastAsia="Times New Roman" w:hAnsi="Times New Roman" w:cs="Times New Roman"/>
          <w:sz w:val="24"/>
        </w:rPr>
      </w:pPr>
      <w:r>
        <w:rPr>
          <w:rFonts w:ascii="Times New Roman" w:eastAsia="Times New Roman" w:hAnsi="Times New Roman" w:cs="Times New Roman"/>
          <w:sz w:val="24"/>
        </w:rPr>
        <w:t>In the light</w:t>
      </w:r>
      <w:r w:rsidR="005710E9">
        <w:rPr>
          <w:rFonts w:ascii="Times New Roman" w:eastAsia="Times New Roman" w:hAnsi="Times New Roman" w:cs="Times New Roman"/>
          <w:sz w:val="24"/>
        </w:rPr>
        <w:t xml:space="preserve"> of these aims our Special Education</w:t>
      </w:r>
      <w:r>
        <w:rPr>
          <w:rFonts w:ascii="Times New Roman" w:eastAsia="Times New Roman" w:hAnsi="Times New Roman" w:cs="Times New Roman"/>
          <w:sz w:val="24"/>
        </w:rPr>
        <w:t xml:space="preserve"> Policy emphasises the need to facilitate the full development of children with diverse talents and abilities. Our philosophy incorporates the tenet that the challenge in teaching is not so much to provide for the needs of children, who have the capacity to learn without our intervention. The challenge in teaching is to bring learning to those who cannot succeed without us.</w:t>
      </w:r>
    </w:p>
    <w:p w14:paraId="2D011864" w14:textId="77777777" w:rsidR="00DD31FE" w:rsidRDefault="00DD31FE" w:rsidP="00DD31FE">
      <w:pPr>
        <w:spacing w:after="0" w:line="238" w:lineRule="auto"/>
        <w:ind w:left="46" w:right="61"/>
        <w:jc w:val="both"/>
        <w:rPr>
          <w:rFonts w:ascii="Times New Roman" w:eastAsia="Times New Roman" w:hAnsi="Times New Roman" w:cs="Times New Roman"/>
          <w:sz w:val="24"/>
        </w:rPr>
      </w:pPr>
    </w:p>
    <w:p w14:paraId="1E11809C" w14:textId="77777777" w:rsidR="00DD31FE" w:rsidRPr="00DD31FE" w:rsidRDefault="00DD31FE" w:rsidP="00DD31FE">
      <w:pPr>
        <w:spacing w:after="0" w:line="238" w:lineRule="auto"/>
        <w:ind w:left="46" w:right="61"/>
        <w:jc w:val="both"/>
      </w:pPr>
      <w:r>
        <w:rPr>
          <w:rFonts w:ascii="Times New Roman" w:eastAsia="Times New Roman" w:hAnsi="Times New Roman" w:cs="Times New Roman"/>
          <w:sz w:val="24"/>
        </w:rPr>
        <w:t xml:space="preserve">Caring, sharing, and giving. We hope that all who pass through our gates will bring that spirit with them, that they will continue to identify with their school and keep intact that marvellous spirit of belonging. The central aim is the formation of the human person with respect to his/ her spiritually, emotionally, physically, intellectually, aesthetically and socially. </w:t>
      </w:r>
    </w:p>
    <w:p w14:paraId="207F90B4" w14:textId="77777777" w:rsidR="00FD5219" w:rsidRDefault="00FD5219" w:rsidP="00DD31FE">
      <w:pPr>
        <w:pStyle w:val="policyheading"/>
        <w:rPr>
          <w:sz w:val="32"/>
          <w:szCs w:val="32"/>
        </w:rPr>
      </w:pPr>
      <w:r w:rsidRPr="004C000D">
        <w:rPr>
          <w:sz w:val="32"/>
          <w:szCs w:val="32"/>
        </w:rPr>
        <w:lastRenderedPageBreak/>
        <w:t>Aims:</w:t>
      </w:r>
    </w:p>
    <w:p w14:paraId="58DF0D6D"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give clear outline to procedure and practice to be followed in relation to pupils with SEN. </w:t>
      </w:r>
    </w:p>
    <w:p w14:paraId="0012E5B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ensure a whole school approach to teaching/learning in relation to pupils with SEN. </w:t>
      </w:r>
    </w:p>
    <w:p w14:paraId="7004670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guarantee inclusion of pupils with SEN with their peers in a mainstream school setting. </w:t>
      </w:r>
    </w:p>
    <w:p w14:paraId="73F0D8B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 children to participate in the full curriculum at their class level. </w:t>
      </w:r>
    </w:p>
    <w:p w14:paraId="79B80C32"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positive attitude to school and learning. </w:t>
      </w:r>
    </w:p>
    <w:p w14:paraId="24B8E14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integrate newcomer children to classes and provide support for their language needs. </w:t>
      </w:r>
    </w:p>
    <w:p w14:paraId="63A68DF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communication structures for all significant adults involved (parents and multidisciplinary team). </w:t>
      </w:r>
    </w:p>
    <w:p w14:paraId="07A2547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attitudes towards school and learning in these pupils. </w:t>
      </w:r>
    </w:p>
    <w:p w14:paraId="79902BF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these pupils to become independent learners. </w:t>
      </w:r>
    </w:p>
    <w:p w14:paraId="2AF41D98" w14:textId="554C1C8C"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To provide supplementary teaching and additional support and resources f</w:t>
      </w:r>
      <w:r w:rsidR="00F120F4">
        <w:rPr>
          <w:rFonts w:ascii="Times New Roman" w:eastAsia="Times New Roman" w:hAnsi="Times New Roman" w:cs="Times New Roman"/>
          <w:sz w:val="24"/>
        </w:rPr>
        <w:t>or these pupils in literacy or m</w:t>
      </w:r>
      <w:r w:rsidRPr="00DD31FE">
        <w:rPr>
          <w:rFonts w:ascii="Times New Roman" w:eastAsia="Times New Roman" w:hAnsi="Times New Roman" w:cs="Times New Roman"/>
          <w:sz w:val="24"/>
        </w:rPr>
        <w:t xml:space="preserve">aths. </w:t>
      </w:r>
    </w:p>
    <w:p w14:paraId="722008C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involve parents and secure their approval as partners throughout the process. </w:t>
      </w:r>
    </w:p>
    <w:p w14:paraId="51FE0C8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promote collaboration among teachers in the implementation of whole school policies on SEN.  </w:t>
      </w:r>
    </w:p>
    <w:p w14:paraId="1A33FE5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early intervention programmes designed to enhance learning and to prevent/reduce learning difficulties. </w:t>
      </w:r>
    </w:p>
    <w:p w14:paraId="57B16B9B" w14:textId="77777777" w:rsidR="00FD5219" w:rsidRDefault="00FD5219" w:rsidP="00FD5219"/>
    <w:p w14:paraId="4C79F9E4" w14:textId="77777777" w:rsidR="00FD5219" w:rsidRPr="004C000D" w:rsidRDefault="007E57DB" w:rsidP="00FD5219">
      <w:pPr>
        <w:pStyle w:val="policyheading"/>
        <w:rPr>
          <w:sz w:val="32"/>
          <w:szCs w:val="32"/>
        </w:rPr>
      </w:pPr>
      <w:r>
        <w:rPr>
          <w:sz w:val="32"/>
          <w:szCs w:val="32"/>
        </w:rPr>
        <w:t>Content of the Policy</w:t>
      </w:r>
      <w:r w:rsidR="00FD5219" w:rsidRPr="004C000D">
        <w:rPr>
          <w:sz w:val="32"/>
          <w:szCs w:val="32"/>
        </w:rPr>
        <w:t>:</w:t>
      </w:r>
    </w:p>
    <w:p w14:paraId="7E747ED5" w14:textId="77777777" w:rsidR="007E57DB" w:rsidRPr="004C2DA9" w:rsidRDefault="007E57DB" w:rsidP="004C2DA9">
      <w:pPr>
        <w:rPr>
          <w:rFonts w:ascii="Times New Roman" w:hAnsi="Times New Roman" w:cs="Times New Roman"/>
          <w:b/>
          <w:sz w:val="28"/>
          <w:szCs w:val="28"/>
        </w:rPr>
      </w:pPr>
      <w:r w:rsidRPr="004C2DA9">
        <w:rPr>
          <w:rFonts w:ascii="Times New Roman" w:eastAsia="Times New Roman" w:hAnsi="Times New Roman" w:cs="Times New Roman"/>
          <w:b/>
          <w:sz w:val="28"/>
          <w:szCs w:val="28"/>
          <w:u w:val="single" w:color="000000"/>
        </w:rPr>
        <w:t>Enrolment of children with identified special educational needs</w:t>
      </w:r>
      <w:r w:rsidRPr="004C2DA9">
        <w:rPr>
          <w:rFonts w:ascii="Times New Roman" w:eastAsia="Times New Roman" w:hAnsi="Times New Roman" w:cs="Times New Roman"/>
          <w:b/>
          <w:sz w:val="28"/>
          <w:szCs w:val="28"/>
        </w:rPr>
        <w:t xml:space="preserve">  </w:t>
      </w:r>
    </w:p>
    <w:p w14:paraId="5632BDDE" w14:textId="77777777"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The following factors will be considered by the Board of Management (BOM) in coming to a decision regarding enrolment of a with a special need</w:t>
      </w:r>
      <w:r w:rsidR="006978C6">
        <w:rPr>
          <w:rFonts w:ascii="Times New Roman" w:eastAsia="Times New Roman" w:hAnsi="Times New Roman" w:cs="Times New Roman"/>
          <w:sz w:val="24"/>
          <w:szCs w:val="24"/>
        </w:rPr>
        <w:t>:</w:t>
      </w:r>
    </w:p>
    <w:p w14:paraId="73AADDAA" w14:textId="77777777" w:rsidR="007E57DB" w:rsidRPr="006978C6" w:rsidRDefault="007E57DB" w:rsidP="000850B5">
      <w:pPr>
        <w:pStyle w:val="ListParagraph"/>
        <w:numPr>
          <w:ilvl w:val="0"/>
          <w:numId w:val="6"/>
        </w:numPr>
        <w:spacing w:after="60"/>
        <w:ind w:right="53"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EPSEN Act 2004, Section 2 </w:t>
      </w:r>
      <w:r w:rsidRPr="006978C6">
        <w:rPr>
          <w:rFonts w:ascii="Times New Roman" w:eastAsia="Times New Roman" w:hAnsi="Times New Roman" w:cs="Times New Roman"/>
          <w:i/>
          <w:sz w:val="24"/>
          <w:szCs w:val="24"/>
        </w:rPr>
        <w:t xml:space="preserve">“A child with special educational needs </w:t>
      </w:r>
      <w:r w:rsidRPr="006978C6">
        <w:rPr>
          <w:rFonts w:ascii="Times New Roman" w:eastAsia="Times New Roman" w:hAnsi="Times New Roman" w:cs="Times New Roman"/>
          <w:b/>
          <w:i/>
          <w:sz w:val="24"/>
          <w:szCs w:val="24"/>
        </w:rPr>
        <w:t>shall</w:t>
      </w:r>
      <w:r w:rsidRPr="006978C6">
        <w:rPr>
          <w:rFonts w:ascii="Times New Roman" w:eastAsia="Times New Roman" w:hAnsi="Times New Roman" w:cs="Times New Roman"/>
          <w:i/>
          <w:sz w:val="24"/>
          <w:szCs w:val="24"/>
        </w:rPr>
        <w:t xml:space="preserve"> be educated in an </w:t>
      </w:r>
      <w:r w:rsidRPr="006978C6">
        <w:rPr>
          <w:rFonts w:ascii="Times New Roman" w:eastAsia="Times New Roman" w:hAnsi="Times New Roman" w:cs="Times New Roman"/>
          <w:b/>
          <w:i/>
          <w:sz w:val="24"/>
          <w:szCs w:val="24"/>
        </w:rPr>
        <w:t>inclusive</w:t>
      </w:r>
      <w:r w:rsidRPr="006978C6">
        <w:rPr>
          <w:rFonts w:ascii="Times New Roman" w:eastAsia="Times New Roman" w:hAnsi="Times New Roman" w:cs="Times New Roman"/>
          <w:i/>
          <w:sz w:val="24"/>
          <w:szCs w:val="24"/>
        </w:rPr>
        <w:t xml:space="preserve"> environment with children who do not have such needs unless the nature or degree of those needs of the child is such that to do so would be inconsistent with –  </w:t>
      </w:r>
    </w:p>
    <w:p w14:paraId="7D06B1CC"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best interests of the child as determined in accordance with any assessment carried out under this Act, or,</w:t>
      </w:r>
    </w:p>
    <w:p w14:paraId="04DFE6CF"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effective provision of education for children with whom the child is to be educated”</w:t>
      </w:r>
      <w:r w:rsidRPr="006978C6">
        <w:rPr>
          <w:rFonts w:ascii="Times New Roman" w:eastAsia="Times New Roman" w:hAnsi="Times New Roman" w:cs="Times New Roman"/>
          <w:sz w:val="24"/>
          <w:szCs w:val="24"/>
        </w:rPr>
        <w:t xml:space="preserve"> </w:t>
      </w:r>
    </w:p>
    <w:p w14:paraId="1CA644E1" w14:textId="77777777" w:rsidR="007E57DB" w:rsidRPr="006978C6" w:rsidRDefault="007E57DB" w:rsidP="000850B5">
      <w:pPr>
        <w:pStyle w:val="ListParagraph"/>
        <w:numPr>
          <w:ilvl w:val="0"/>
          <w:numId w:val="6"/>
        </w:numPr>
        <w:spacing w:after="60"/>
        <w:ind w:right="53" w:hanging="357"/>
        <w:rPr>
          <w:rFonts w:ascii="Times New Roman" w:hAnsi="Times New Roman" w:cs="Times New Roman"/>
          <w:sz w:val="24"/>
          <w:szCs w:val="24"/>
        </w:rPr>
      </w:pPr>
      <w:r w:rsidRPr="006978C6">
        <w:rPr>
          <w:rFonts w:ascii="Times New Roman" w:eastAsia="Times New Roman" w:hAnsi="Times New Roman" w:cs="Times New Roman"/>
          <w:sz w:val="24"/>
          <w:szCs w:val="24"/>
        </w:rPr>
        <w:t>Education Act 1998: 15.-(2) d</w:t>
      </w:r>
      <w:r w:rsidRPr="006978C6">
        <w:rPr>
          <w:rFonts w:ascii="Times New Roman" w:eastAsia="Times New Roman" w:hAnsi="Times New Roman" w:cs="Times New Roman"/>
          <w:i/>
          <w:sz w:val="24"/>
          <w:szCs w:val="24"/>
        </w:rPr>
        <w:t xml:space="preserve">. A board shall…. publish… the policy of the school concerning admission to and participation in the school, including the policy of the school relating to…. the participation by students with disabilities or who have other special educational needs, and ensure that as regards that policy, principles of equality and the right of parents to send their children to a school of the parents' choice are respected …. </w:t>
      </w:r>
    </w:p>
    <w:p w14:paraId="31AD2FA0" w14:textId="77777777"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Prior to the child’s enrolment, the school will acquaint themselves with a child’s special needs and whether these are categorised as High Incidence or Low Incidence by</w:t>
      </w:r>
      <w:r w:rsidRPr="006978C6">
        <w:rPr>
          <w:rFonts w:ascii="Times New Roman" w:eastAsia="Times New Roman" w:hAnsi="Times New Roman" w:cs="Times New Roman"/>
          <w:i/>
          <w:sz w:val="24"/>
          <w:szCs w:val="24"/>
        </w:rPr>
        <w:t>:</w:t>
      </w:r>
    </w:p>
    <w:p w14:paraId="5C08D654"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Meeting between parents/principal/class teacher/special needs staff and SENO, as appropriate </w:t>
      </w:r>
    </w:p>
    <w:p w14:paraId="5A13401D"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Obtaining copies/details of reports, assessments etc. from SENO, parents etc.</w:t>
      </w:r>
    </w:p>
    <w:p w14:paraId="2F8F6C15"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lastRenderedPageBreak/>
        <w:t>Contact the Special Educational Needs Organiser, NEPS Psychologist or other psychologist/speech therapist/ occupational therapist, referral from other Agency.</w:t>
      </w:r>
      <w:r w:rsidRPr="006978C6">
        <w:rPr>
          <w:rFonts w:ascii="Times New Roman" w:eastAsia="Times New Roman" w:hAnsi="Times New Roman" w:cs="Times New Roman"/>
          <w:i/>
          <w:sz w:val="24"/>
          <w:szCs w:val="24"/>
        </w:rPr>
        <w:t xml:space="preserve"> </w:t>
      </w:r>
    </w:p>
    <w:p w14:paraId="2C322969"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The SEN Team will decide in consultation with the Principal whether the pupil should receive support at the level of Stage 1, Stage 2 or Stage 3 of the Staged Approach. (Circular 02/05)</w:t>
      </w:r>
      <w:r w:rsidRPr="006978C6">
        <w:rPr>
          <w:rFonts w:ascii="Times New Roman" w:eastAsia="Times New Roman" w:hAnsi="Times New Roman" w:cs="Times New Roman"/>
          <w:i/>
          <w:sz w:val="24"/>
          <w:szCs w:val="24"/>
        </w:rPr>
        <w:t xml:space="preserve"> </w:t>
      </w:r>
    </w:p>
    <w:p w14:paraId="1B6B7B70"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To ensure a smooth transition to school for both the pupil and the school, the following procedure will be utilised:</w:t>
      </w:r>
      <w:r w:rsidRPr="006978C6">
        <w:rPr>
          <w:rFonts w:ascii="Times New Roman" w:eastAsia="Times New Roman" w:hAnsi="Times New Roman" w:cs="Times New Roman"/>
          <w:i/>
          <w:sz w:val="24"/>
          <w:szCs w:val="24"/>
        </w:rPr>
        <w:t xml:space="preserve"> </w:t>
      </w:r>
    </w:p>
    <w:p w14:paraId="056B2672"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Parental visits to school </w:t>
      </w:r>
    </w:p>
    <w:p w14:paraId="7AAEA413"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Pupil visits to school </w:t>
      </w:r>
    </w:p>
    <w:p w14:paraId="18D963BE" w14:textId="77777777" w:rsidR="006978C6"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Making all school employees and pupils aware of the need for inclusion (EPSEN Act) -</w:t>
      </w:r>
      <w:r w:rsidRPr="006978C6">
        <w:rPr>
          <w:rFonts w:ascii="Times New Roman" w:eastAsia="Arial" w:hAnsi="Times New Roman" w:cs="Times New Roman"/>
          <w:sz w:val="24"/>
          <w:szCs w:val="24"/>
        </w:rPr>
        <w:t xml:space="preserve"> </w:t>
      </w:r>
      <w:r w:rsidR="006978C6" w:rsidRPr="006978C6">
        <w:rPr>
          <w:rFonts w:ascii="Times New Roman" w:eastAsia="Arial" w:hAnsi="Times New Roman" w:cs="Times New Roman"/>
          <w:sz w:val="24"/>
          <w:szCs w:val="24"/>
        </w:rPr>
        <w:t>L</w:t>
      </w:r>
      <w:r w:rsidRPr="006978C6">
        <w:rPr>
          <w:rFonts w:ascii="Times New Roman" w:eastAsia="Times New Roman" w:hAnsi="Times New Roman" w:cs="Times New Roman"/>
          <w:sz w:val="24"/>
          <w:szCs w:val="24"/>
        </w:rPr>
        <w:t xml:space="preserve">iaison with SENO to arrange for additional personnel, resources, training </w:t>
      </w:r>
      <w:r w:rsidR="006978C6" w:rsidRPr="006978C6">
        <w:rPr>
          <w:rFonts w:ascii="Times New Roman" w:eastAsia="Times New Roman" w:hAnsi="Times New Roman" w:cs="Times New Roman"/>
          <w:sz w:val="24"/>
          <w:szCs w:val="24"/>
        </w:rPr>
        <w:t>etc.</w:t>
      </w:r>
    </w:p>
    <w:p w14:paraId="66D426CB"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Establish a “Buddy” system to support pupils with special needs </w:t>
      </w:r>
    </w:p>
    <w:p w14:paraId="73E1317B" w14:textId="77777777" w:rsidR="007E57DB" w:rsidRPr="006978C6" w:rsidRDefault="007E57DB" w:rsidP="000850B5">
      <w:pPr>
        <w:pStyle w:val="ListParagraph"/>
        <w:numPr>
          <w:ilvl w:val="0"/>
          <w:numId w:val="10"/>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If there are health and safety issues arising from the child’s mobility and care needs, these will be identified and strategies developed to address them. </w:t>
      </w:r>
      <w:r w:rsidRPr="006978C6">
        <w:rPr>
          <w:rFonts w:ascii="Times New Roman" w:eastAsia="Times New Roman" w:hAnsi="Times New Roman" w:cs="Times New Roman"/>
          <w:i/>
          <w:sz w:val="24"/>
          <w:szCs w:val="24"/>
        </w:rPr>
        <w:t xml:space="preserve">e.g. access, toilets, supervision, administration of medicine, intimate care, course for SNA e.g. lifting techniques </w:t>
      </w:r>
      <w:r w:rsidRPr="006978C6">
        <w:rPr>
          <w:rFonts w:ascii="Times New Roman" w:eastAsia="Times New Roman" w:hAnsi="Times New Roman" w:cs="Times New Roman"/>
          <w:sz w:val="24"/>
          <w:szCs w:val="24"/>
        </w:rPr>
        <w:t xml:space="preserve"> </w:t>
      </w:r>
    </w:p>
    <w:p w14:paraId="21341F91" w14:textId="77777777" w:rsidR="007E57DB" w:rsidRDefault="007E57DB" w:rsidP="00E43A72">
      <w:pPr>
        <w:pStyle w:val="ListParagraph"/>
        <w:keepNext/>
        <w:ind w:left="850"/>
        <w:rPr>
          <w:rFonts w:ascii="Times New Roman" w:hAnsi="Times New Roman" w:cs="Times New Roman"/>
          <w:b/>
          <w:i/>
          <w:sz w:val="24"/>
          <w:szCs w:val="24"/>
        </w:rPr>
      </w:pPr>
    </w:p>
    <w:p w14:paraId="67ABB618" w14:textId="77777777" w:rsidR="007E57DB" w:rsidRPr="00E43A72" w:rsidRDefault="007E57DB" w:rsidP="00E43A72">
      <w:pPr>
        <w:pStyle w:val="ListParagraph"/>
        <w:keepNext/>
        <w:ind w:left="850"/>
        <w:rPr>
          <w:rFonts w:ascii="Times New Roman" w:hAnsi="Times New Roman" w:cs="Times New Roman"/>
          <w:b/>
          <w:i/>
          <w:sz w:val="24"/>
          <w:szCs w:val="24"/>
        </w:rPr>
      </w:pPr>
    </w:p>
    <w:p w14:paraId="4175AE4E" w14:textId="77777777" w:rsidR="006978C6" w:rsidRPr="004C2DA9" w:rsidRDefault="006978C6" w:rsidP="004C2DA9">
      <w:pPr>
        <w:rPr>
          <w:sz w:val="28"/>
          <w:szCs w:val="28"/>
        </w:rPr>
      </w:pPr>
      <w:r w:rsidRPr="004C2DA9">
        <w:rPr>
          <w:rFonts w:ascii="Times New Roman" w:eastAsia="Times New Roman" w:hAnsi="Times New Roman" w:cs="Times New Roman"/>
          <w:b/>
          <w:sz w:val="28"/>
          <w:szCs w:val="28"/>
          <w:u w:val="single" w:color="000000"/>
        </w:rPr>
        <w:t>Procedure for early identification/screening/referral of pupils with SEN within the school.</w:t>
      </w:r>
      <w:r w:rsidRPr="004C2DA9">
        <w:rPr>
          <w:rFonts w:ascii="Times New Roman" w:eastAsia="Times New Roman" w:hAnsi="Times New Roman" w:cs="Times New Roman"/>
          <w:b/>
          <w:sz w:val="28"/>
          <w:szCs w:val="28"/>
        </w:rPr>
        <w:t xml:space="preserve"> </w:t>
      </w:r>
    </w:p>
    <w:p w14:paraId="5AACBC47" w14:textId="77777777" w:rsidR="006978C6" w:rsidRPr="006978C6" w:rsidRDefault="006978C6" w:rsidP="000850B5">
      <w:pPr>
        <w:numPr>
          <w:ilvl w:val="0"/>
          <w:numId w:val="10"/>
        </w:numPr>
        <w:spacing w:after="60"/>
        <w:ind w:left="896" w:hanging="357"/>
        <w:contextualSpacing/>
        <w:rPr>
          <w:sz w:val="24"/>
          <w:szCs w:val="24"/>
        </w:rPr>
      </w:pPr>
      <w:r w:rsidRPr="006978C6">
        <w:rPr>
          <w:rFonts w:ascii="Times New Roman" w:eastAsia="Times New Roman" w:hAnsi="Times New Roman" w:cs="Times New Roman"/>
          <w:sz w:val="24"/>
          <w:szCs w:val="24"/>
        </w:rPr>
        <w:t xml:space="preserve">Class Teacher – informal and formal assessment e.g. checklists </w:t>
      </w:r>
    </w:p>
    <w:p w14:paraId="2FBFD6BF" w14:textId="77777777" w:rsid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Class tests </w:t>
      </w:r>
    </w:p>
    <w:p w14:paraId="6D9E26E4"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Informal feedback from pupils </w:t>
      </w:r>
    </w:p>
    <w:p w14:paraId="6746D9E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Co-ordinated input from parents </w:t>
      </w:r>
    </w:p>
    <w:p w14:paraId="24238F40"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Senior Infants are screened by Middle Infant Scre</w:t>
      </w:r>
      <w:r>
        <w:rPr>
          <w:rFonts w:ascii="Times New Roman" w:eastAsia="Times New Roman" w:hAnsi="Times New Roman" w:cs="Times New Roman"/>
          <w:sz w:val="24"/>
          <w:szCs w:val="24"/>
        </w:rPr>
        <w:t>ening Test (MIST) during April/May</w:t>
      </w:r>
      <w:r w:rsidRPr="006978C6">
        <w:rPr>
          <w:rFonts w:ascii="Times New Roman" w:eastAsia="Times New Roman" w:hAnsi="Times New Roman" w:cs="Times New Roman"/>
          <w:sz w:val="24"/>
          <w:szCs w:val="24"/>
        </w:rPr>
        <w:t xml:space="preserve">.  </w:t>
      </w:r>
    </w:p>
    <w:p w14:paraId="033B5389"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For other pupils, preliminary screening through the administration of Drumcondra reading and maths in</w:t>
      </w:r>
      <w:r>
        <w:rPr>
          <w:rFonts w:ascii="Times New Roman" w:eastAsia="Times New Roman" w:hAnsi="Times New Roman" w:cs="Times New Roman"/>
          <w:sz w:val="24"/>
          <w:szCs w:val="24"/>
        </w:rPr>
        <w:t xml:space="preserve"> May (</w:t>
      </w:r>
      <w:r w:rsidRPr="006978C6">
        <w:rPr>
          <w:rFonts w:ascii="Times New Roman" w:eastAsia="Times New Roman" w:hAnsi="Times New Roman" w:cs="Times New Roman"/>
          <w:sz w:val="24"/>
          <w:szCs w:val="24"/>
        </w:rPr>
        <w:t>1</w:t>
      </w:r>
      <w:r w:rsidRPr="006978C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t xml:space="preserve"> -  </w:t>
      </w:r>
      <w:r>
        <w:rPr>
          <w:rFonts w:ascii="Times New Roman" w:eastAsia="Times New Roman" w:hAnsi="Times New Roman" w:cs="Times New Roman"/>
          <w:sz w:val="24"/>
          <w:szCs w:val="24"/>
        </w:rPr>
        <w:t>6</w:t>
      </w:r>
      <w:r w:rsidRPr="006978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classes)</w:t>
      </w:r>
      <w:r w:rsidRPr="006978C6">
        <w:rPr>
          <w:rFonts w:ascii="Times New Roman" w:eastAsia="Times New Roman" w:hAnsi="Times New Roman" w:cs="Times New Roman"/>
          <w:sz w:val="24"/>
          <w:szCs w:val="24"/>
        </w:rPr>
        <w:t xml:space="preserve"> </w:t>
      </w:r>
    </w:p>
    <w:p w14:paraId="1600549C"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Pupils in 1</w:t>
      </w:r>
      <w:r w:rsidRPr="006978C6">
        <w:rPr>
          <w:rFonts w:ascii="Times New Roman" w:eastAsia="Times New Roman" w:hAnsi="Times New Roman" w:cs="Times New Roman"/>
          <w:sz w:val="24"/>
          <w:szCs w:val="24"/>
          <w:vertAlign w:val="superscript"/>
        </w:rPr>
        <w:t>st</w:t>
      </w:r>
      <w:r w:rsidRPr="006978C6">
        <w:rPr>
          <w:rFonts w:ascii="Times New Roman" w:eastAsia="Times New Roman" w:hAnsi="Times New Roman" w:cs="Times New Roman"/>
          <w:sz w:val="24"/>
          <w:szCs w:val="24"/>
        </w:rPr>
        <w:t xml:space="preserve"> and 4</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classes are tested on the Non-Reading Intelligence Tests (NRIT) to acquire an IQ score, which can be compared to Standard scores on screening tests. This will indicate if a child’s performance is in keeping with his/her ability.  </w:t>
      </w:r>
    </w:p>
    <w:p w14:paraId="25BAB41A"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A School Needs Analysis is undertaken by the Principal at the beginning of each school year. From this, caseloads are organised and assigned to SEN Teachers. </w:t>
      </w:r>
    </w:p>
    <w:p w14:paraId="069C023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Priority will be given to pupils as follows: </w:t>
      </w:r>
    </w:p>
    <w:p w14:paraId="2A0ED23A"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15A3BC69" w14:textId="77777777" w:rsidR="006978C6" w:rsidRPr="001E3AC2" w:rsidRDefault="006978C6" w:rsidP="000850B5">
      <w:pPr>
        <w:pStyle w:val="ListParagraph"/>
        <w:numPr>
          <w:ilvl w:val="0"/>
          <w:numId w:val="11"/>
        </w:numPr>
        <w:spacing w:after="60"/>
        <w:rPr>
          <w:sz w:val="24"/>
          <w:szCs w:val="24"/>
        </w:rPr>
      </w:pPr>
      <w:r w:rsidRPr="001E3AC2">
        <w:rPr>
          <w:rFonts w:ascii="Times New Roman" w:eastAsia="Times New Roman" w:hAnsi="Times New Roman" w:cs="Times New Roman"/>
          <w:sz w:val="24"/>
          <w:szCs w:val="24"/>
        </w:rPr>
        <w:t>Children with an Average Age-Based Standard Score in Literacy which is 15 points or more below their IQ</w:t>
      </w:r>
      <w:r w:rsidR="005710E9">
        <w:rPr>
          <w:rFonts w:ascii="Times New Roman" w:eastAsia="Times New Roman" w:hAnsi="Times New Roman" w:cs="Times New Roman"/>
          <w:sz w:val="24"/>
          <w:szCs w:val="24"/>
        </w:rPr>
        <w:t xml:space="preserve"> (NRIT)</w:t>
      </w:r>
      <w:r w:rsidRPr="001E3AC2">
        <w:rPr>
          <w:rFonts w:ascii="Times New Roman" w:eastAsia="Times New Roman" w:hAnsi="Times New Roman" w:cs="Times New Roman"/>
          <w:sz w:val="24"/>
          <w:szCs w:val="24"/>
        </w:rPr>
        <w:t xml:space="preserve">. </w:t>
      </w:r>
    </w:p>
    <w:p w14:paraId="457FCA9B"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 xml:space="preserve">Early intervention as flagged by MIST. </w:t>
      </w:r>
    </w:p>
    <w:p w14:paraId="528C7A91"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 xml:space="preserve">Children with a Specific Mathematical Disability (Dyscalculia). </w:t>
      </w:r>
    </w:p>
    <w:p w14:paraId="7246F9D8"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from 2</w:t>
      </w:r>
      <w:r w:rsidRPr="006978C6">
        <w:rPr>
          <w:rFonts w:ascii="Times New Roman" w:eastAsia="Times New Roman" w:hAnsi="Times New Roman" w:cs="Times New Roman"/>
          <w:sz w:val="24"/>
          <w:szCs w:val="24"/>
          <w:vertAlign w:val="superscript"/>
        </w:rPr>
        <w:t>nd</w:t>
      </w:r>
      <w:r w:rsidRPr="006978C6">
        <w:rPr>
          <w:rFonts w:ascii="Times New Roman" w:eastAsia="Times New Roman" w:hAnsi="Times New Roman" w:cs="Times New Roman"/>
          <w:sz w:val="24"/>
          <w:szCs w:val="24"/>
        </w:rPr>
        <w:t xml:space="preserve"> Class up who are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numeracy. </w:t>
      </w:r>
    </w:p>
    <w:p w14:paraId="27EBC643"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20</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1B21B64F" w14:textId="77777777" w:rsidR="006978C6" w:rsidRPr="006978C6" w:rsidRDefault="006978C6" w:rsidP="000850B5">
      <w:pPr>
        <w:pStyle w:val="ListParagraph"/>
        <w:numPr>
          <w:ilvl w:val="0"/>
          <w:numId w:val="10"/>
        </w:numPr>
        <w:spacing w:after="60"/>
        <w:ind w:right="12"/>
        <w:rPr>
          <w:sz w:val="24"/>
          <w:szCs w:val="24"/>
        </w:rPr>
      </w:pPr>
      <w:r w:rsidRPr="006978C6">
        <w:rPr>
          <w:rFonts w:ascii="Times New Roman" w:eastAsia="Times New Roman" w:hAnsi="Times New Roman" w:cs="Times New Roman"/>
          <w:sz w:val="24"/>
          <w:szCs w:val="24"/>
        </w:rPr>
        <w:t xml:space="preserve">Others that are in need of support (as much as timetable allows) are given support. </w:t>
      </w:r>
    </w:p>
    <w:p w14:paraId="775BB07D"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The Special Education Teacher (SET) administers appropriate diagnostic tests, the results of which will determine the type of intervention required. </w:t>
      </w:r>
    </w:p>
    <w:p w14:paraId="138EA9AB"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Diagnostic tests will be selected from the following: </w:t>
      </w:r>
    </w:p>
    <w:p w14:paraId="630FBB25"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lastRenderedPageBreak/>
        <w:t xml:space="preserve">Quest </w:t>
      </w:r>
    </w:p>
    <w:p w14:paraId="6D8B52D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Neale Analysis</w:t>
      </w:r>
    </w:p>
    <w:p w14:paraId="14F6824A"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Schonell Word Reading Test </w:t>
      </w:r>
    </w:p>
    <w:p w14:paraId="4FF1058F"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Aston Index  </w:t>
      </w:r>
    </w:p>
    <w:p w14:paraId="6C6F0D06"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Jackson Test </w:t>
      </w:r>
    </w:p>
    <w:p w14:paraId="7B53835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Dyslexia Screening Test – Junior (Pearson) Rain Sentence Reading Tests </w:t>
      </w:r>
    </w:p>
    <w:p w14:paraId="4DE334B7"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Speaking Listening Reading Writing testing for newcomer children. P.S.A.K. materials. </w:t>
      </w:r>
    </w:p>
    <w:p w14:paraId="206A37A9" w14:textId="77777777" w:rsidR="006978C6" w:rsidRPr="006978C6" w:rsidRDefault="006978C6" w:rsidP="006978C6">
      <w:pPr>
        <w:spacing w:after="60"/>
        <w:ind w:left="1260"/>
        <w:rPr>
          <w:sz w:val="24"/>
          <w:szCs w:val="24"/>
        </w:rPr>
      </w:pPr>
      <w:r w:rsidRPr="006978C6">
        <w:rPr>
          <w:rFonts w:ascii="Times New Roman" w:hAnsi="Times New Roman" w:cs="Times New Roman"/>
          <w:sz w:val="24"/>
          <w:szCs w:val="24"/>
        </w:rPr>
        <w:t>Cliffoney N</w:t>
      </w:r>
      <w:r>
        <w:rPr>
          <w:rFonts w:ascii="Times New Roman" w:hAnsi="Times New Roman" w:cs="Times New Roman"/>
          <w:sz w:val="24"/>
          <w:szCs w:val="24"/>
        </w:rPr>
        <w:t>.</w:t>
      </w:r>
      <w:r w:rsidRPr="006978C6">
        <w:rPr>
          <w:rFonts w:ascii="Times New Roman" w:hAnsi="Times New Roman" w:cs="Times New Roman"/>
          <w:sz w:val="24"/>
          <w:szCs w:val="24"/>
        </w:rPr>
        <w:t>S</w:t>
      </w:r>
      <w:r>
        <w:rPr>
          <w:rFonts w:ascii="Times New Roman" w:hAnsi="Times New Roman" w:cs="Times New Roman"/>
          <w:sz w:val="24"/>
          <w:szCs w:val="24"/>
        </w:rPr>
        <w:t>.</w:t>
      </w:r>
      <w:r w:rsidRPr="006978C6">
        <w:rPr>
          <w:rFonts w:ascii="Times New Roman" w:hAnsi="Times New Roman" w:cs="Times New Roman"/>
          <w:sz w:val="24"/>
          <w:szCs w:val="24"/>
        </w:rPr>
        <w:t xml:space="preserve"> borrows and share</w:t>
      </w:r>
      <w:r>
        <w:rPr>
          <w:rFonts w:ascii="Times New Roman" w:hAnsi="Times New Roman" w:cs="Times New Roman"/>
          <w:sz w:val="24"/>
          <w:szCs w:val="24"/>
        </w:rPr>
        <w:t>s</w:t>
      </w:r>
      <w:r w:rsidRPr="006978C6">
        <w:rPr>
          <w:rFonts w:ascii="Times New Roman" w:hAnsi="Times New Roman" w:cs="Times New Roman"/>
          <w:sz w:val="24"/>
          <w:szCs w:val="24"/>
        </w:rPr>
        <w:t xml:space="preserve"> diagnostic test kits with other local small schools</w:t>
      </w:r>
      <w:r>
        <w:rPr>
          <w:rFonts w:ascii="Times New Roman" w:hAnsi="Times New Roman" w:cs="Times New Roman"/>
          <w:sz w:val="24"/>
          <w:szCs w:val="24"/>
        </w:rPr>
        <w:t>.</w:t>
      </w:r>
    </w:p>
    <w:p w14:paraId="25E60671" w14:textId="77777777" w:rsidR="006978C6" w:rsidRDefault="006978C6" w:rsidP="006978C6">
      <w:pPr>
        <w:pStyle w:val="ListParagraph"/>
        <w:ind w:left="1140"/>
        <w:rPr>
          <w:rFonts w:ascii="Times New Roman" w:eastAsia="Times New Roman" w:hAnsi="Times New Roman" w:cs="Times New Roman"/>
          <w:sz w:val="24"/>
        </w:rPr>
      </w:pPr>
    </w:p>
    <w:p w14:paraId="0491F1CC" w14:textId="77777777" w:rsidR="006978C6" w:rsidRDefault="006978C6" w:rsidP="006978C6">
      <w:pPr>
        <w:pStyle w:val="ListParagraph"/>
        <w:ind w:left="1140"/>
        <w:rPr>
          <w:sz w:val="24"/>
          <w:szCs w:val="24"/>
        </w:rPr>
      </w:pPr>
    </w:p>
    <w:p w14:paraId="6DF5E34B" w14:textId="77777777" w:rsidR="00B41D5B" w:rsidRPr="004C2DA9" w:rsidRDefault="006978C6" w:rsidP="004C2DA9">
      <w:pPr>
        <w:rPr>
          <w:rFonts w:ascii="Times New Roman" w:hAnsi="Times New Roman" w:cs="Times New Roman"/>
          <w:b/>
          <w:sz w:val="28"/>
          <w:szCs w:val="28"/>
        </w:rPr>
      </w:pPr>
      <w:r w:rsidRPr="004C2DA9">
        <w:rPr>
          <w:rFonts w:ascii="Times New Roman" w:hAnsi="Times New Roman" w:cs="Times New Roman"/>
          <w:b/>
          <w:sz w:val="28"/>
          <w:szCs w:val="28"/>
        </w:rPr>
        <w:t>Intervention Programmes</w:t>
      </w:r>
    </w:p>
    <w:tbl>
      <w:tblPr>
        <w:tblStyle w:val="TableGrid0"/>
        <w:tblW w:w="9902" w:type="dxa"/>
        <w:tblInd w:w="-483" w:type="dxa"/>
        <w:tblCellMar>
          <w:top w:w="13" w:type="dxa"/>
          <w:right w:w="50" w:type="dxa"/>
        </w:tblCellMar>
        <w:tblLook w:val="04A0" w:firstRow="1" w:lastRow="0" w:firstColumn="1" w:lastColumn="0" w:noHBand="0" w:noVBand="1"/>
      </w:tblPr>
      <w:tblGrid>
        <w:gridCol w:w="9902"/>
      </w:tblGrid>
      <w:tr w:rsidR="00C762E1" w14:paraId="438FE057" w14:textId="77777777" w:rsidTr="00F120F4">
        <w:trPr>
          <w:trHeight w:val="983"/>
        </w:trPr>
        <w:tc>
          <w:tcPr>
            <w:tcW w:w="9902" w:type="dxa"/>
            <w:vAlign w:val="bottom"/>
          </w:tcPr>
          <w:p w14:paraId="0D1D9954" w14:textId="77777777" w:rsidR="00C762E1" w:rsidRPr="00C762E1" w:rsidRDefault="00C762E1" w:rsidP="000850B5">
            <w:pPr>
              <w:pStyle w:val="ListParagraph"/>
              <w:numPr>
                <w:ilvl w:val="0"/>
                <w:numId w:val="13"/>
              </w:numPr>
              <w:spacing w:after="60" w:line="259" w:lineRule="auto"/>
              <w:ind w:left="907" w:right="62" w:hanging="357"/>
              <w:jc w:val="both"/>
            </w:pPr>
            <w:r w:rsidRPr="00C762E1">
              <w:rPr>
                <w:rFonts w:ascii="Times New Roman" w:eastAsia="Times New Roman" w:hAnsi="Times New Roman" w:cs="Times New Roman"/>
                <w:sz w:val="24"/>
              </w:rPr>
              <w:t xml:space="preserve">Support teaching – provided by class teacher, SEN Teacher, resource teachers, visiting teacher as appropriate. Types of support teaching – one to one, small group teaching, classroom intervention such as Team Teaming and station teaching.  </w:t>
            </w:r>
          </w:p>
        </w:tc>
      </w:tr>
      <w:tr w:rsidR="00C762E1" w14:paraId="2FE19A56" w14:textId="77777777" w:rsidTr="00F120F4">
        <w:trPr>
          <w:trHeight w:val="569"/>
        </w:trPr>
        <w:tc>
          <w:tcPr>
            <w:tcW w:w="9902" w:type="dxa"/>
          </w:tcPr>
          <w:p w14:paraId="019E459F"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The class teacher will differentiate the curriculum in a meaningful manner matching learning to need and consulting with the SEN Team for advice. </w:t>
            </w:r>
          </w:p>
        </w:tc>
      </w:tr>
      <w:tr w:rsidR="00C762E1" w14:paraId="5190BE35" w14:textId="77777777" w:rsidTr="00F120F4">
        <w:trPr>
          <w:trHeight w:val="294"/>
        </w:trPr>
        <w:tc>
          <w:tcPr>
            <w:tcW w:w="9902" w:type="dxa"/>
          </w:tcPr>
          <w:p w14:paraId="7CEAAA35"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Account will also be taken of class teachers recommendations. </w:t>
            </w:r>
          </w:p>
        </w:tc>
      </w:tr>
      <w:tr w:rsidR="00C762E1" w14:paraId="32B67FDB" w14:textId="77777777" w:rsidTr="00F120F4">
        <w:trPr>
          <w:trHeight w:val="293"/>
        </w:trPr>
        <w:tc>
          <w:tcPr>
            <w:tcW w:w="9902" w:type="dxa"/>
          </w:tcPr>
          <w:p w14:paraId="38DDDEBB"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Results will be discussed with class teacher on class needs to receive supplementary teaching. </w:t>
            </w:r>
          </w:p>
        </w:tc>
      </w:tr>
      <w:tr w:rsidR="00C762E1" w14:paraId="0CE615FA" w14:textId="77777777" w:rsidTr="00F120F4">
        <w:trPr>
          <w:trHeight w:val="568"/>
        </w:trPr>
        <w:tc>
          <w:tcPr>
            <w:tcW w:w="9902" w:type="dxa"/>
          </w:tcPr>
          <w:p w14:paraId="1E53B8D2"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Supplementary teaching can be carried out on a withdrawal basis or team teaching/ in class /withdrawal model or a combination of these supports where appropriate.  </w:t>
            </w:r>
          </w:p>
        </w:tc>
      </w:tr>
      <w:tr w:rsidR="00C762E1" w14:paraId="1747B933" w14:textId="77777777" w:rsidTr="00F120F4">
        <w:trPr>
          <w:trHeight w:val="845"/>
        </w:trPr>
        <w:tc>
          <w:tcPr>
            <w:tcW w:w="9902" w:type="dxa"/>
          </w:tcPr>
          <w:p w14:paraId="71E5C872" w14:textId="77777777" w:rsidR="00C762E1" w:rsidRPr="00C762E1" w:rsidRDefault="00C762E1" w:rsidP="000850B5">
            <w:pPr>
              <w:pStyle w:val="ListParagraph"/>
              <w:numPr>
                <w:ilvl w:val="0"/>
                <w:numId w:val="13"/>
              </w:numPr>
              <w:spacing w:after="60" w:line="259" w:lineRule="auto"/>
              <w:ind w:left="907" w:right="61" w:hanging="357"/>
              <w:jc w:val="both"/>
            </w:pPr>
            <w:r w:rsidRPr="00C762E1">
              <w:rPr>
                <w:rFonts w:ascii="Times New Roman" w:eastAsia="Times New Roman" w:hAnsi="Times New Roman" w:cs="Times New Roman"/>
                <w:sz w:val="24"/>
              </w:rPr>
              <w:t xml:space="preserve">Children who present with significant delays in reading, spelling and maths will undergo the Three-Staged Process as described below. This will be done in consultation with the class teacher, special needs teacher, parents and Principal. </w:t>
            </w:r>
          </w:p>
        </w:tc>
      </w:tr>
      <w:tr w:rsidR="00C762E1" w14:paraId="38CDAC61" w14:textId="77777777" w:rsidTr="00F120F4">
        <w:trPr>
          <w:trHeight w:val="571"/>
        </w:trPr>
        <w:tc>
          <w:tcPr>
            <w:tcW w:w="9902" w:type="dxa"/>
          </w:tcPr>
          <w:p w14:paraId="35988FB4" w14:textId="2F6F19F1" w:rsidR="00C762E1" w:rsidRPr="00F120F4" w:rsidRDefault="00C762E1" w:rsidP="00F120F4">
            <w:pPr>
              <w:spacing w:after="60"/>
            </w:pPr>
          </w:p>
        </w:tc>
      </w:tr>
    </w:tbl>
    <w:p w14:paraId="080E66AA" w14:textId="77777777" w:rsidR="00FD5219" w:rsidRPr="004C2DA9" w:rsidRDefault="00C762E1" w:rsidP="005405E1">
      <w:pPr>
        <w:rPr>
          <w:rFonts w:ascii="Times New Roman" w:hAnsi="Times New Roman" w:cs="Times New Roman"/>
          <w:b/>
          <w:sz w:val="28"/>
          <w:szCs w:val="28"/>
        </w:rPr>
      </w:pPr>
      <w:r w:rsidRPr="004C2DA9">
        <w:rPr>
          <w:rFonts w:ascii="Times New Roman" w:hAnsi="Times New Roman" w:cs="Times New Roman"/>
          <w:b/>
          <w:sz w:val="28"/>
          <w:szCs w:val="28"/>
        </w:rPr>
        <w:t>Children with emerging special educational needs: The Staged Approach</w:t>
      </w:r>
    </w:p>
    <w:p w14:paraId="2B8533B4" w14:textId="77777777" w:rsidR="00C762E1" w:rsidRPr="005405E1" w:rsidRDefault="00C762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1: </w:t>
      </w:r>
      <w:r w:rsidRPr="005405E1">
        <w:rPr>
          <w:rFonts w:ascii="Times New Roman" w:hAnsi="Times New Roman" w:cs="Times New Roman"/>
          <w:sz w:val="24"/>
          <w:szCs w:val="24"/>
          <w:u w:val="single"/>
        </w:rPr>
        <w:t>Procedures for the early identification, screening and addressing of SEN of certain children.</w:t>
      </w:r>
    </w:p>
    <w:p w14:paraId="301D5B78" w14:textId="77777777" w:rsidR="00FD5219" w:rsidRPr="005405E1" w:rsidRDefault="00FD5219" w:rsidP="00E63E98">
      <w:pPr>
        <w:pStyle w:val="ListParagraph"/>
        <w:spacing w:after="60"/>
        <w:ind w:left="420"/>
        <w:rPr>
          <w:b/>
          <w:sz w:val="8"/>
          <w:szCs w:val="8"/>
        </w:rPr>
      </w:pPr>
    </w:p>
    <w:p w14:paraId="714AC8F8" w14:textId="77777777" w:rsidR="00E63E98" w:rsidRDefault="00C762E1" w:rsidP="00E63E98">
      <w:pPr>
        <w:spacing w:after="60"/>
        <w:rPr>
          <w:rFonts w:ascii="Times New Roman" w:eastAsia="Times New Roman" w:hAnsi="Times New Roman" w:cs="Times New Roman"/>
          <w:sz w:val="24"/>
          <w:szCs w:val="24"/>
        </w:rPr>
      </w:pPr>
      <w:r w:rsidRPr="005405E1">
        <w:rPr>
          <w:rFonts w:ascii="Times New Roman" w:eastAsia="Times New Roman" w:hAnsi="Times New Roman" w:cs="Times New Roman"/>
          <w:sz w:val="24"/>
          <w:szCs w:val="24"/>
        </w:rPr>
        <w:t>A Class Teacher may identify concerns</w:t>
      </w:r>
      <w:r w:rsidRPr="005405E1">
        <w:rPr>
          <w:rFonts w:ascii="Times New Roman" w:eastAsia="Times New Roman" w:hAnsi="Times New Roman" w:cs="Times New Roman"/>
          <w:b/>
          <w:sz w:val="24"/>
          <w:szCs w:val="24"/>
        </w:rPr>
        <w:t xml:space="preserve"> </w:t>
      </w:r>
      <w:r w:rsidRPr="005405E1">
        <w:rPr>
          <w:rFonts w:ascii="Times New Roman" w:eastAsia="Times New Roman" w:hAnsi="Times New Roman" w:cs="Times New Roman"/>
          <w:sz w:val="24"/>
          <w:szCs w:val="24"/>
        </w:rPr>
        <w:t>regarding the academic, physical, social, behavioural or emotional development of a child through</w:t>
      </w:r>
      <w:r w:rsidRPr="005405E1">
        <w:rPr>
          <w:rFonts w:ascii="Times New Roman" w:eastAsia="Times New Roman" w:hAnsi="Times New Roman" w:cs="Times New Roman"/>
          <w:i/>
          <w:sz w:val="24"/>
          <w:szCs w:val="24"/>
        </w:rPr>
        <w:t xml:space="preserve"> </w:t>
      </w:r>
      <w:r w:rsidRPr="005405E1">
        <w:rPr>
          <w:rFonts w:ascii="Times New Roman" w:eastAsia="Times New Roman" w:hAnsi="Times New Roman" w:cs="Times New Roman"/>
          <w:sz w:val="24"/>
          <w:szCs w:val="24"/>
        </w:rPr>
        <w:t>teacher observation, parental observations, and use of simple teacher designed checklists, Infant profiling or screening measures such as the Mist.</w:t>
      </w:r>
    </w:p>
    <w:p w14:paraId="5D0CC764" w14:textId="77777777" w:rsidR="00C762E1" w:rsidRPr="00E63E98" w:rsidRDefault="00C762E1" w:rsidP="001F5EFD">
      <w:pPr>
        <w:pStyle w:val="ListParagraph"/>
        <w:numPr>
          <w:ilvl w:val="0"/>
          <w:numId w:val="53"/>
        </w:numPr>
        <w:spacing w:after="60"/>
        <w:rPr>
          <w:rFonts w:ascii="Times New Roman" w:eastAsia="Times New Roman" w:hAnsi="Times New Roman" w:cs="Times New Roman"/>
          <w:sz w:val="24"/>
          <w:szCs w:val="24"/>
        </w:rPr>
      </w:pPr>
      <w:r w:rsidRPr="00E63E98">
        <w:rPr>
          <w:rFonts w:ascii="Times New Roman" w:eastAsia="Times New Roman" w:hAnsi="Times New Roman" w:cs="Times New Roman"/>
          <w:sz w:val="24"/>
          <w:szCs w:val="24"/>
        </w:rPr>
        <w:t>Concerns are documented by the class teacher</w:t>
      </w:r>
      <w:r w:rsidRPr="00E63E98">
        <w:rPr>
          <w:rFonts w:ascii="Times New Roman" w:eastAsia="Times New Roman" w:hAnsi="Times New Roman" w:cs="Times New Roman"/>
          <w:i/>
          <w:sz w:val="24"/>
          <w:szCs w:val="24"/>
        </w:rPr>
        <w:t xml:space="preserve"> </w:t>
      </w:r>
    </w:p>
    <w:p w14:paraId="4E4A4223" w14:textId="77777777" w:rsidR="005405E1" w:rsidRPr="005405E1" w:rsidRDefault="00C762E1" w:rsidP="000850B5">
      <w:pPr>
        <w:pStyle w:val="ListParagraph"/>
        <w:numPr>
          <w:ilvl w:val="0"/>
          <w:numId w:val="16"/>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Middle Infant Screening Test (MIST) </w:t>
      </w:r>
    </w:p>
    <w:p w14:paraId="11D80765" w14:textId="77777777" w:rsidR="005405E1" w:rsidRPr="005405E1" w:rsidRDefault="00C762E1" w:rsidP="000850B5">
      <w:pPr>
        <w:pStyle w:val="ListParagraph"/>
        <w:numPr>
          <w:ilvl w:val="0"/>
          <w:numId w:val="16"/>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Drumcondra Reading and Maths Tests. </w:t>
      </w:r>
    </w:p>
    <w:p w14:paraId="27A05687"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General information regarding the school’s concerns is sought from and communicated to parents at this stage. </w:t>
      </w:r>
      <w:r w:rsidRPr="005405E1">
        <w:rPr>
          <w:rFonts w:ascii="Times New Roman" w:eastAsia="Times New Roman" w:hAnsi="Times New Roman" w:cs="Times New Roman"/>
          <w:i/>
          <w:sz w:val="24"/>
          <w:szCs w:val="24"/>
        </w:rPr>
        <w:t xml:space="preserve"> </w:t>
      </w:r>
    </w:p>
    <w:p w14:paraId="4D2452A8"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The SEN Team support class teachers at Stage 1 by advising them on in-class strategies to be adopted such as curricular differentiation. They may set up general preventative systems in the classrooms such as the PAT Programme in Senior Infants or Reading Buddies / paired reading</w:t>
      </w:r>
      <w:r w:rsidR="005405E1">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w:t>
      </w:r>
    </w:p>
    <w:p w14:paraId="0583DA2A"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lastRenderedPageBreak/>
        <w:t xml:space="preserve">If these strategies are found not to be efficacious and concerns remain and/or increase, the child is moved onto Stage 2 of the process. Parents, principal, SEN teacher(s) as well as the class teacher are involved in this decision. </w:t>
      </w:r>
    </w:p>
    <w:p w14:paraId="2E553CA6" w14:textId="77777777" w:rsidR="00C762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If the concerns are of sufficient severity the above partners may decide to move the pupil to Stage Three of the process at this point. </w:t>
      </w:r>
    </w:p>
    <w:p w14:paraId="17047969" w14:textId="77777777" w:rsidR="00C762E1" w:rsidRDefault="00C762E1" w:rsidP="00E63E98">
      <w:pPr>
        <w:pStyle w:val="ListParagraph"/>
        <w:spacing w:after="60"/>
        <w:ind w:left="420"/>
        <w:rPr>
          <w:b/>
          <w:sz w:val="24"/>
          <w:szCs w:val="24"/>
        </w:rPr>
      </w:pPr>
    </w:p>
    <w:p w14:paraId="21B2611A" w14:textId="77777777" w:rsidR="005405E1" w:rsidRPr="005405E1" w:rsidRDefault="005405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2: </w:t>
      </w:r>
      <w:r w:rsidRPr="005405E1">
        <w:rPr>
          <w:rFonts w:ascii="Times New Roman" w:hAnsi="Times New Roman" w:cs="Times New Roman"/>
          <w:sz w:val="24"/>
          <w:szCs w:val="24"/>
          <w:u w:val="single"/>
        </w:rPr>
        <w:t>Referr</w:t>
      </w:r>
      <w:r w:rsidR="001F5EFD">
        <w:rPr>
          <w:rFonts w:ascii="Times New Roman" w:hAnsi="Times New Roman" w:cs="Times New Roman"/>
          <w:sz w:val="24"/>
          <w:szCs w:val="24"/>
          <w:u w:val="single"/>
        </w:rPr>
        <w:t xml:space="preserve">al to Special Education </w:t>
      </w:r>
      <w:r w:rsidRPr="005405E1">
        <w:rPr>
          <w:rFonts w:ascii="Times New Roman" w:hAnsi="Times New Roman" w:cs="Times New Roman"/>
          <w:sz w:val="24"/>
          <w:szCs w:val="24"/>
          <w:u w:val="single"/>
        </w:rPr>
        <w:t>Teacher</w:t>
      </w:r>
    </w:p>
    <w:p w14:paraId="5343DF83"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following factors are considered in determining a child’s need for supplementary teaching: </w:t>
      </w:r>
    </w:p>
    <w:p w14:paraId="6DE27FD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Assessment results </w:t>
      </w:r>
    </w:p>
    <w:p w14:paraId="254FB12D"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Teacher recommendation</w:t>
      </w:r>
    </w:p>
    <w:p w14:paraId="7D4CE33C"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Parents’ concerns</w:t>
      </w:r>
    </w:p>
    <w:p w14:paraId="09B6777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Availability of resources </w:t>
      </w:r>
    </w:p>
    <w:p w14:paraId="38122E68" w14:textId="77777777" w:rsidR="005405E1" w:rsidRPr="005405E1" w:rsidRDefault="001F5EFD" w:rsidP="000850B5">
      <w:pPr>
        <w:pStyle w:val="ListParagraph"/>
        <w:numPr>
          <w:ilvl w:val="0"/>
          <w:numId w:val="14"/>
        </w:numPr>
        <w:spacing w:after="60"/>
        <w:rPr>
          <w:sz w:val="24"/>
          <w:szCs w:val="24"/>
        </w:rPr>
      </w:pPr>
      <w:r>
        <w:rPr>
          <w:rFonts w:ascii="Times New Roman" w:eastAsia="Times New Roman" w:hAnsi="Times New Roman" w:cs="Times New Roman"/>
          <w:sz w:val="24"/>
          <w:szCs w:val="24"/>
        </w:rPr>
        <w:t>Written parental consent for additional support</w:t>
      </w:r>
      <w:r w:rsidR="005405E1" w:rsidRPr="005405E1">
        <w:rPr>
          <w:rFonts w:ascii="Times New Roman" w:eastAsia="Times New Roman" w:hAnsi="Times New Roman" w:cs="Times New Roman"/>
          <w:sz w:val="24"/>
          <w:szCs w:val="24"/>
        </w:rPr>
        <w:t xml:space="preserve"> and further diagnostic testing by the SEN Tea</w:t>
      </w:r>
      <w:r>
        <w:rPr>
          <w:rFonts w:ascii="Times New Roman" w:eastAsia="Times New Roman" w:hAnsi="Times New Roman" w:cs="Times New Roman"/>
          <w:sz w:val="24"/>
          <w:szCs w:val="24"/>
        </w:rPr>
        <w:t>m should a need arise is sought on enrolment</w:t>
      </w:r>
      <w:r w:rsidR="005405E1" w:rsidRPr="005405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 a need arise, the class teacher will discuss the issues/concerns with the parent(s) prior to any intervention taking place. Pa</w:t>
      </w:r>
      <w:r w:rsidR="005405E1" w:rsidRPr="005405E1">
        <w:rPr>
          <w:rFonts w:ascii="Times New Roman" w:eastAsia="Times New Roman" w:hAnsi="Times New Roman" w:cs="Times New Roman"/>
          <w:sz w:val="24"/>
          <w:szCs w:val="24"/>
        </w:rPr>
        <w:t>rents are made aware that support is delivered in a variety of ways inc</w:t>
      </w:r>
      <w:r>
        <w:rPr>
          <w:rFonts w:ascii="Times New Roman" w:eastAsia="Times New Roman" w:hAnsi="Times New Roman" w:cs="Times New Roman"/>
          <w:sz w:val="24"/>
          <w:szCs w:val="24"/>
        </w:rPr>
        <w:t>luding individual and/or group w</w:t>
      </w:r>
      <w:r w:rsidR="005405E1" w:rsidRPr="005405E1">
        <w:rPr>
          <w:rFonts w:ascii="Times New Roman" w:eastAsia="Times New Roman" w:hAnsi="Times New Roman" w:cs="Times New Roman"/>
          <w:sz w:val="24"/>
          <w:szCs w:val="24"/>
        </w:rPr>
        <w:t>ithdraw</w:t>
      </w:r>
      <w:r>
        <w:rPr>
          <w:rFonts w:ascii="Times New Roman" w:eastAsia="Times New Roman" w:hAnsi="Times New Roman" w:cs="Times New Roman"/>
          <w:sz w:val="24"/>
          <w:szCs w:val="24"/>
        </w:rPr>
        <w:t>al, or individual and/or group i</w:t>
      </w:r>
      <w:r w:rsidR="005405E1" w:rsidRPr="005405E1">
        <w:rPr>
          <w:rFonts w:ascii="Times New Roman" w:eastAsia="Times New Roman" w:hAnsi="Times New Roman" w:cs="Times New Roman"/>
          <w:sz w:val="24"/>
          <w:szCs w:val="24"/>
        </w:rPr>
        <w:t>n</w:t>
      </w:r>
      <w:r w:rsidR="005405E1">
        <w:rPr>
          <w:rFonts w:ascii="Times New Roman" w:eastAsia="Times New Roman" w:hAnsi="Times New Roman" w:cs="Times New Roman"/>
          <w:sz w:val="24"/>
          <w:szCs w:val="24"/>
        </w:rPr>
        <w:t>-</w:t>
      </w:r>
      <w:r>
        <w:rPr>
          <w:rFonts w:ascii="Times New Roman" w:eastAsia="Times New Roman" w:hAnsi="Times New Roman" w:cs="Times New Roman"/>
          <w:sz w:val="24"/>
          <w:szCs w:val="24"/>
        </w:rPr>
        <w:t>class s</w:t>
      </w:r>
      <w:r w:rsidR="005405E1" w:rsidRPr="005405E1">
        <w:rPr>
          <w:rFonts w:ascii="Times New Roman" w:eastAsia="Times New Roman" w:hAnsi="Times New Roman" w:cs="Times New Roman"/>
          <w:sz w:val="24"/>
          <w:szCs w:val="24"/>
        </w:rPr>
        <w:t>upport.</w:t>
      </w:r>
      <w:r w:rsidR="005405E1" w:rsidRPr="005405E1">
        <w:rPr>
          <w:rFonts w:ascii="Times New Roman" w:eastAsia="Times New Roman" w:hAnsi="Times New Roman" w:cs="Times New Roman"/>
          <w:i/>
          <w:sz w:val="24"/>
          <w:szCs w:val="24"/>
        </w:rPr>
        <w:t xml:space="preserve"> </w:t>
      </w:r>
    </w:p>
    <w:p w14:paraId="2C8B1044"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Where parents are found to have sensitivities around their child receiving support, these will be addressed by early contact with parent to explain how </w:t>
      </w:r>
      <w:r w:rsidR="001F5EFD">
        <w:rPr>
          <w:rFonts w:ascii="Times New Roman" w:eastAsia="Times New Roman" w:hAnsi="Times New Roman" w:cs="Times New Roman"/>
          <w:sz w:val="24"/>
          <w:szCs w:val="24"/>
        </w:rPr>
        <w:t>additional</w:t>
      </w:r>
      <w:r w:rsidRPr="005405E1">
        <w:rPr>
          <w:rFonts w:ascii="Times New Roman" w:eastAsia="Times New Roman" w:hAnsi="Times New Roman" w:cs="Times New Roman"/>
          <w:sz w:val="24"/>
          <w:szCs w:val="24"/>
        </w:rPr>
        <w:t xml:space="preserve"> support can address their child’s learning need. This may be done by letter or by phone or in extreme cases at a meeting with the Principal and/or the Class Teacher and/or a member of the SEN Team</w:t>
      </w:r>
      <w:r w:rsidRPr="005405E1">
        <w:rPr>
          <w:rFonts w:ascii="Times New Roman" w:eastAsia="Times New Roman" w:hAnsi="Times New Roman" w:cs="Times New Roman"/>
          <w:i/>
          <w:sz w:val="24"/>
          <w:szCs w:val="24"/>
        </w:rPr>
        <w:t xml:space="preserve">.   </w:t>
      </w:r>
    </w:p>
    <w:p w14:paraId="6DFBDB4A"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In the event of a refusal of a parent to consent to support for their child and/or further testing, the child will continue to be supported at Stage 1. The Consent Form is in a Yes or No format and this record of refusal will be kept on the child’s file.     </w:t>
      </w:r>
    </w:p>
    <w:p w14:paraId="721896DF"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diagnostic tests that the SEN teachers use are: </w:t>
      </w:r>
    </w:p>
    <w:p w14:paraId="3460E5EB"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Quest </w:t>
      </w:r>
    </w:p>
    <w:p w14:paraId="04613A6C"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Neale Analysis </w:t>
      </w:r>
    </w:p>
    <w:p w14:paraId="210AF0BE"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Schonell Word Reading Test </w:t>
      </w:r>
    </w:p>
    <w:p w14:paraId="3BC262A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Aston Index  </w:t>
      </w:r>
    </w:p>
    <w:p w14:paraId="2B4F2192"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Jackson Test </w:t>
      </w:r>
    </w:p>
    <w:p w14:paraId="15C79869"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Dyslexia Screening Test – Junior (Pearson) </w:t>
      </w:r>
    </w:p>
    <w:p w14:paraId="252EBABB"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Rain Sentence Reading Tests </w:t>
      </w:r>
    </w:p>
    <w:p w14:paraId="0CBE4F7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Speaking Listening Reading Writing Testing for newcomer children. P.S.A.K. materials.</w:t>
      </w:r>
    </w:p>
    <w:p w14:paraId="7BFB05D4" w14:textId="77777777" w:rsidR="005405E1" w:rsidRPr="005405E1" w:rsidRDefault="005405E1" w:rsidP="00E63E98">
      <w:pPr>
        <w:spacing w:after="60"/>
        <w:ind w:firstLine="72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They are administered and interpreted by the SEN Team. </w:t>
      </w:r>
    </w:p>
    <w:p w14:paraId="681B9D69" w14:textId="77777777" w:rsidR="004C2DA9" w:rsidRPr="002D0652" w:rsidRDefault="005405E1" w:rsidP="000850B5">
      <w:pPr>
        <w:pStyle w:val="ListParagraph"/>
        <w:numPr>
          <w:ilvl w:val="0"/>
          <w:numId w:val="20"/>
        </w:numPr>
        <w:spacing w:after="60"/>
        <w:rPr>
          <w:rFonts w:ascii="Times New Roman" w:hAnsi="Times New Roman" w:cs="Times New Roman"/>
          <w:sz w:val="24"/>
          <w:szCs w:val="24"/>
        </w:rPr>
      </w:pPr>
      <w:r w:rsidRPr="002D0652">
        <w:rPr>
          <w:rFonts w:ascii="Times New Roman" w:eastAsia="Times New Roman" w:hAnsi="Times New Roman" w:cs="Times New Roman"/>
          <w:sz w:val="24"/>
          <w:szCs w:val="24"/>
        </w:rPr>
        <w:t xml:space="preserve">Supplementary teaching is arranged by the SEN Team in consultation with the Class Teachers. A School Needs Analysis is carried out by the </w:t>
      </w:r>
      <w:r w:rsidR="004C2DA9" w:rsidRPr="002D0652">
        <w:rPr>
          <w:rFonts w:ascii="Times New Roman" w:eastAsia="Times New Roman" w:hAnsi="Times New Roman" w:cs="Times New Roman"/>
          <w:sz w:val="24"/>
          <w:szCs w:val="24"/>
        </w:rPr>
        <w:t>Principal</w:t>
      </w:r>
      <w:r w:rsidRPr="002D0652">
        <w:rPr>
          <w:rFonts w:ascii="Times New Roman" w:eastAsia="Times New Roman" w:hAnsi="Times New Roman" w:cs="Times New Roman"/>
          <w:sz w:val="24"/>
          <w:szCs w:val="24"/>
        </w:rPr>
        <w:t xml:space="preserve"> at the beginning of each school year. The principal calls a meeting of the Special Needs Team and class teachers during the first week of the school year and the strategy for the year is discussed. Caseloads are organised for each SEN Teacher according to the needs of the pupils receiving support and timetables are drawn up. Cliffoney N</w:t>
      </w:r>
      <w:r w:rsidR="004C2DA9" w:rsidRPr="002D0652">
        <w:rPr>
          <w:rFonts w:ascii="Times New Roman" w:eastAsia="Times New Roman" w:hAnsi="Times New Roman" w:cs="Times New Roman"/>
          <w:sz w:val="24"/>
          <w:szCs w:val="24"/>
        </w:rPr>
        <w:t>.</w:t>
      </w:r>
      <w:r w:rsidRPr="002D0652">
        <w:rPr>
          <w:rFonts w:ascii="Times New Roman" w:eastAsia="Times New Roman" w:hAnsi="Times New Roman" w:cs="Times New Roman"/>
          <w:sz w:val="24"/>
          <w:szCs w:val="24"/>
        </w:rPr>
        <w:t>S</w:t>
      </w:r>
      <w:r w:rsidR="004C2DA9" w:rsidRPr="002D0652">
        <w:rPr>
          <w:rFonts w:ascii="Times New Roman" w:eastAsia="Times New Roman" w:hAnsi="Times New Roman" w:cs="Times New Roman"/>
          <w:sz w:val="24"/>
          <w:szCs w:val="24"/>
        </w:rPr>
        <w:t>.</w:t>
      </w:r>
      <w:r w:rsidRPr="002D0652">
        <w:rPr>
          <w:rFonts w:ascii="Times New Roman" w:eastAsia="Times New Roman" w:hAnsi="Times New Roman" w:cs="Times New Roman"/>
          <w:sz w:val="24"/>
          <w:szCs w:val="24"/>
        </w:rPr>
        <w:t xml:space="preserve"> employs a mixed model of intervention incorporating elements of both Withdrawal and In-Class Support depending on need. Children with similar needs may be grouped</w:t>
      </w:r>
      <w:r w:rsidR="004C2DA9" w:rsidRPr="002D0652">
        <w:rPr>
          <w:rFonts w:ascii="Times New Roman" w:eastAsia="Times New Roman" w:hAnsi="Times New Roman" w:cs="Times New Roman"/>
          <w:sz w:val="24"/>
          <w:szCs w:val="24"/>
        </w:rPr>
        <w:t>,</w:t>
      </w:r>
      <w:r w:rsidRPr="002D0652">
        <w:rPr>
          <w:rFonts w:ascii="Times New Roman" w:eastAsia="Times New Roman" w:hAnsi="Times New Roman" w:cs="Times New Roman"/>
          <w:sz w:val="24"/>
          <w:szCs w:val="24"/>
        </w:rPr>
        <w:t xml:space="preserve"> where appropriate.  </w:t>
      </w:r>
    </w:p>
    <w:p w14:paraId="0672A7AE" w14:textId="6686BC9D" w:rsidR="004C2DA9" w:rsidRPr="002D0652" w:rsidRDefault="00F120F4" w:rsidP="000850B5">
      <w:pPr>
        <w:pStyle w:val="ListParagraph"/>
        <w:numPr>
          <w:ilvl w:val="0"/>
          <w:numId w:val="20"/>
        </w:numPr>
        <w:spacing w:after="60"/>
        <w:rPr>
          <w:rFonts w:ascii="Times New Roman" w:hAnsi="Times New Roman" w:cs="Times New Roman"/>
          <w:sz w:val="24"/>
          <w:szCs w:val="24"/>
        </w:rPr>
      </w:pPr>
      <w:r w:rsidRPr="002D0652">
        <w:rPr>
          <w:rFonts w:ascii="Times New Roman" w:eastAsia="Times New Roman" w:hAnsi="Times New Roman" w:cs="Times New Roman"/>
          <w:sz w:val="24"/>
          <w:szCs w:val="24"/>
        </w:rPr>
        <w:t>Preparation of a Support Plan Plus</w:t>
      </w:r>
      <w:r w:rsidR="005405E1" w:rsidRPr="002D0652">
        <w:rPr>
          <w:rFonts w:ascii="Times New Roman" w:eastAsia="Times New Roman" w:hAnsi="Times New Roman" w:cs="Times New Roman"/>
          <w:sz w:val="24"/>
          <w:szCs w:val="24"/>
        </w:rPr>
        <w:t xml:space="preserve">. </w:t>
      </w:r>
    </w:p>
    <w:p w14:paraId="77976C37" w14:textId="3DE6F656"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2D0652">
        <w:rPr>
          <w:rFonts w:ascii="Times New Roman" w:eastAsia="Times New Roman" w:hAnsi="Times New Roman" w:cs="Times New Roman"/>
          <w:sz w:val="24"/>
          <w:szCs w:val="24"/>
        </w:rPr>
        <w:t>The SEN Teacher in consultation with the Class Teacher has responsibility for preparation</w:t>
      </w:r>
      <w:r w:rsidR="00F120F4" w:rsidRPr="002D0652">
        <w:rPr>
          <w:rFonts w:ascii="Times New Roman" w:eastAsia="Times New Roman" w:hAnsi="Times New Roman" w:cs="Times New Roman"/>
          <w:sz w:val="24"/>
          <w:szCs w:val="24"/>
        </w:rPr>
        <w:t xml:space="preserve">/co-ordination of a </w:t>
      </w:r>
      <w:r w:rsidR="00F120F4" w:rsidRPr="002D0652">
        <w:rPr>
          <w:rFonts w:ascii="Times New Roman" w:eastAsia="Times New Roman" w:hAnsi="Times New Roman" w:cs="Times New Roman"/>
          <w:color w:val="000000" w:themeColor="text1"/>
          <w:sz w:val="24"/>
          <w:szCs w:val="24"/>
        </w:rPr>
        <w:t>child’s Support Plan plus</w:t>
      </w:r>
      <w:r w:rsidRPr="002D0652">
        <w:rPr>
          <w:rFonts w:ascii="Times New Roman" w:eastAsia="Times New Roman" w:hAnsi="Times New Roman" w:cs="Times New Roman"/>
          <w:color w:val="000000" w:themeColor="text1"/>
          <w:sz w:val="24"/>
          <w:szCs w:val="24"/>
        </w:rPr>
        <w:t xml:space="preserve">. The </w:t>
      </w:r>
      <w:r w:rsidRPr="002D0652">
        <w:rPr>
          <w:rFonts w:ascii="Times New Roman" w:eastAsia="Times New Roman" w:hAnsi="Times New Roman" w:cs="Times New Roman"/>
          <w:sz w:val="24"/>
          <w:szCs w:val="24"/>
        </w:rPr>
        <w:t>Principal</w:t>
      </w:r>
      <w:r w:rsidRPr="004C2DA9">
        <w:rPr>
          <w:rFonts w:ascii="Times New Roman" w:eastAsia="Times New Roman" w:hAnsi="Times New Roman" w:cs="Times New Roman"/>
          <w:sz w:val="24"/>
          <w:szCs w:val="24"/>
        </w:rPr>
        <w:t xml:space="preserve">, SEN </w:t>
      </w:r>
      <w:r w:rsidRPr="004C2DA9">
        <w:rPr>
          <w:rFonts w:ascii="Times New Roman" w:eastAsia="Times New Roman" w:hAnsi="Times New Roman" w:cs="Times New Roman"/>
          <w:sz w:val="24"/>
          <w:szCs w:val="24"/>
        </w:rPr>
        <w:lastRenderedPageBreak/>
        <w:t xml:space="preserve">Teacher, Classroom teacher, Parents and Pupils are responsible for the implementation of the plan. </w:t>
      </w:r>
    </w:p>
    <w:p w14:paraId="071F680E" w14:textId="77777777"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There is close collaboration between all the above parties and discussions around implementation are facilitated as often as deemed necessary. This may be done informally through teacher/parent/pupil contact e.g. at the end of a school day and/or more formally through case conferencing involving all the concerned parties.</w:t>
      </w:r>
      <w:r w:rsidRPr="004C2DA9">
        <w:rPr>
          <w:rFonts w:ascii="Times New Roman" w:eastAsia="Arial" w:hAnsi="Times New Roman" w:cs="Times New Roman"/>
          <w:sz w:val="24"/>
          <w:szCs w:val="24"/>
        </w:rPr>
        <w:t xml:space="preserve"> </w:t>
      </w:r>
    </w:p>
    <w:p w14:paraId="5AE78E1E" w14:textId="7B6C2198" w:rsidR="005405E1" w:rsidRPr="004C2DA9" w:rsidRDefault="00F120F4" w:rsidP="000850B5">
      <w:pPr>
        <w:pStyle w:val="ListParagraph"/>
        <w:numPr>
          <w:ilvl w:val="0"/>
          <w:numId w:val="21"/>
        </w:numPr>
        <w:spacing w:after="60"/>
        <w:rPr>
          <w:rFonts w:ascii="Times New Roman" w:hAnsi="Times New Roman" w:cs="Times New Roman"/>
          <w:sz w:val="24"/>
          <w:szCs w:val="24"/>
        </w:rPr>
      </w:pPr>
      <w:r>
        <w:rPr>
          <w:rFonts w:ascii="Times New Roman" w:eastAsia="Times New Roman" w:hAnsi="Times New Roman" w:cs="Times New Roman"/>
          <w:sz w:val="24"/>
          <w:szCs w:val="24"/>
        </w:rPr>
        <w:t xml:space="preserve">Support Plans </w:t>
      </w:r>
      <w:r w:rsidR="005405E1" w:rsidRPr="004C2DA9">
        <w:rPr>
          <w:rFonts w:ascii="Times New Roman" w:eastAsia="Times New Roman" w:hAnsi="Times New Roman" w:cs="Times New Roman"/>
          <w:sz w:val="24"/>
          <w:szCs w:val="24"/>
        </w:rPr>
        <w:t>may be prepared for groups where appropriate.</w:t>
      </w:r>
      <w:r w:rsidR="005405E1" w:rsidRPr="004C2DA9">
        <w:rPr>
          <w:rFonts w:ascii="Times New Roman" w:eastAsia="Arial" w:hAnsi="Times New Roman" w:cs="Times New Roman"/>
          <w:sz w:val="24"/>
          <w:szCs w:val="24"/>
        </w:rPr>
        <w:t xml:space="preserve"> </w:t>
      </w:r>
    </w:p>
    <w:p w14:paraId="0043F51C"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There are three instructional terms for the SEN Team during  the school year as follows: </w:t>
      </w:r>
    </w:p>
    <w:p w14:paraId="4A1EEF57"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September to Christmas</w:t>
      </w:r>
    </w:p>
    <w:p w14:paraId="1FD0B0FA"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January to Easter</w:t>
      </w:r>
    </w:p>
    <w:p w14:paraId="24223CEA" w14:textId="77777777" w:rsidR="004C2DA9"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May / June</w:t>
      </w:r>
    </w:p>
    <w:p w14:paraId="5087AB88" w14:textId="77777777" w:rsidR="004C2DA9"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Pupil progress is reviewed at the end of each period by the SEN Teacher in consultation with the Class Teacher on the basis of progress and results of tests.  </w:t>
      </w:r>
    </w:p>
    <w:p w14:paraId="7FCC6807"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Continuing and Discontinuing support is undertaken according to the following procedure: </w:t>
      </w:r>
    </w:p>
    <w:p w14:paraId="5FBFDCC3"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As children reach certain targets or levels of ability / independence their needs will be reassessed. </w:t>
      </w:r>
    </w:p>
    <w:p w14:paraId="5E85075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Spelling ages, reading ages, percentile scores and scores on Mathema</w:t>
      </w:r>
      <w:r w:rsidR="004C2DA9">
        <w:rPr>
          <w:rFonts w:ascii="Times New Roman" w:eastAsia="Times New Roman" w:hAnsi="Times New Roman" w:cs="Times New Roman"/>
          <w:sz w:val="24"/>
          <w:szCs w:val="24"/>
        </w:rPr>
        <w:t>tical tests will be considered.</w:t>
      </w:r>
    </w:p>
    <w:p w14:paraId="30789BE2"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Parents and class teachers will be consulted with regard to continuation or discontinuation of supplementary teaching. </w:t>
      </w:r>
    </w:p>
    <w:p w14:paraId="1E00F4CF"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Supplementary teaching will continue for resource children and traveller children according to Departmental Guidelines.  </w:t>
      </w:r>
    </w:p>
    <w:p w14:paraId="25BC7C85"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Newcomer children in receipt of language classes will receive two years of supplementary teaching and this may be extended depending on the level of need.   </w:t>
      </w:r>
    </w:p>
    <w:p w14:paraId="4B01D38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However</w:t>
      </w:r>
      <w:r w:rsidR="001F5EFD">
        <w:rPr>
          <w:rFonts w:ascii="Times New Roman" w:eastAsia="Times New Roman" w:hAnsi="Times New Roman" w:cs="Times New Roman"/>
          <w:sz w:val="24"/>
          <w:szCs w:val="24"/>
        </w:rPr>
        <w:t>,</w:t>
      </w:r>
      <w:r w:rsidRPr="004C2DA9">
        <w:rPr>
          <w:rFonts w:ascii="Times New Roman" w:eastAsia="Times New Roman" w:hAnsi="Times New Roman" w:cs="Times New Roman"/>
          <w:sz w:val="24"/>
          <w:szCs w:val="24"/>
        </w:rPr>
        <w:t xml:space="preserve"> individual newcomer pupils will require additional support which will be provided at </w:t>
      </w:r>
      <w:r w:rsidR="004C2DA9">
        <w:rPr>
          <w:rFonts w:ascii="Times New Roman" w:eastAsia="Times New Roman" w:hAnsi="Times New Roman" w:cs="Times New Roman"/>
          <w:sz w:val="24"/>
          <w:szCs w:val="24"/>
        </w:rPr>
        <w:t>the discretion of the SEN team.</w:t>
      </w:r>
    </w:p>
    <w:p w14:paraId="201DD53D" w14:textId="77777777" w:rsidR="005405E1" w:rsidRPr="004C2DA9" w:rsidRDefault="005405E1" w:rsidP="000850B5">
      <w:pPr>
        <w:pStyle w:val="ListParagraph"/>
        <w:numPr>
          <w:ilvl w:val="0"/>
          <w:numId w:val="24"/>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If there is still a difficulty, the child, in consultation with parents will be recommended for Psychological Assessment from NEPS or privately. This may lead to application to the NCSE for Resources i.e. Resource Hours, Services of a SNA, Equipment, Transport, Services of Visiting Teachers for Visual/Hearing Impairment etc. Referral to other services such as speech and language therapist, social worker or other relevant professionals may also be considered. This involves principal and teaching staff in the referral process. Pupils are prioritised for referral at a meeting of the SEN Team and Cliffoney </w:t>
      </w:r>
      <w:r w:rsidR="004C2DA9">
        <w:rPr>
          <w:rFonts w:ascii="Times New Roman" w:eastAsia="Times New Roman" w:hAnsi="Times New Roman" w:cs="Times New Roman"/>
          <w:sz w:val="24"/>
          <w:szCs w:val="24"/>
        </w:rPr>
        <w:t xml:space="preserve">N.S. </w:t>
      </w:r>
      <w:r w:rsidRPr="004C2DA9">
        <w:rPr>
          <w:rFonts w:ascii="Times New Roman" w:eastAsia="Times New Roman" w:hAnsi="Times New Roman" w:cs="Times New Roman"/>
          <w:sz w:val="24"/>
          <w:szCs w:val="24"/>
        </w:rPr>
        <w:t>is normally entitled to 1 NEPS assessment per annum.</w:t>
      </w:r>
    </w:p>
    <w:p w14:paraId="338A5928" w14:textId="77777777" w:rsidR="005405E1" w:rsidRDefault="005405E1" w:rsidP="00E63E98">
      <w:pPr>
        <w:pStyle w:val="ListParagraph"/>
        <w:spacing w:after="60"/>
        <w:ind w:left="420"/>
        <w:rPr>
          <w:b/>
          <w:sz w:val="24"/>
          <w:szCs w:val="24"/>
        </w:rPr>
      </w:pPr>
    </w:p>
    <w:p w14:paraId="5D8B1EC2" w14:textId="77777777" w:rsidR="001F5EFD" w:rsidRDefault="001F5EFD" w:rsidP="00E63E98">
      <w:pPr>
        <w:pStyle w:val="ListParagraph"/>
        <w:spacing w:after="60"/>
        <w:ind w:left="420"/>
        <w:rPr>
          <w:b/>
          <w:sz w:val="24"/>
          <w:szCs w:val="24"/>
        </w:rPr>
      </w:pPr>
    </w:p>
    <w:p w14:paraId="3D27E067" w14:textId="77777777" w:rsidR="001F5EFD" w:rsidRDefault="001F5EFD" w:rsidP="00E63E98">
      <w:pPr>
        <w:pStyle w:val="ListParagraph"/>
        <w:spacing w:after="60"/>
        <w:ind w:left="420"/>
        <w:rPr>
          <w:b/>
          <w:sz w:val="24"/>
          <w:szCs w:val="24"/>
        </w:rPr>
      </w:pPr>
    </w:p>
    <w:p w14:paraId="3DD8A6C9" w14:textId="77777777" w:rsidR="004C2DA9" w:rsidRPr="005405E1" w:rsidRDefault="004C2DA9" w:rsidP="00E63E98">
      <w:pPr>
        <w:spacing w:after="60"/>
        <w:rPr>
          <w:rFonts w:ascii="Times New Roman" w:hAnsi="Times New Roman" w:cs="Times New Roman"/>
          <w:sz w:val="24"/>
          <w:szCs w:val="24"/>
          <w:u w:val="single"/>
        </w:rPr>
      </w:pPr>
      <w:r>
        <w:rPr>
          <w:rFonts w:ascii="Times New Roman" w:hAnsi="Times New Roman" w:cs="Times New Roman"/>
          <w:b/>
          <w:sz w:val="24"/>
          <w:szCs w:val="24"/>
          <w:u w:val="single"/>
        </w:rPr>
        <w:t>Stage 3</w:t>
      </w:r>
      <w:r w:rsidRPr="005405E1">
        <w:rPr>
          <w:rFonts w:ascii="Times New Roman" w:hAnsi="Times New Roman" w:cs="Times New Roman"/>
          <w:b/>
          <w:sz w:val="24"/>
          <w:szCs w:val="24"/>
          <w:u w:val="single"/>
        </w:rPr>
        <w:t xml:space="preserve">: </w:t>
      </w:r>
      <w:r>
        <w:rPr>
          <w:rFonts w:ascii="Times New Roman" w:hAnsi="Times New Roman" w:cs="Times New Roman"/>
          <w:sz w:val="24"/>
          <w:szCs w:val="24"/>
          <w:u w:val="single"/>
        </w:rPr>
        <w:t>Consultation or referral for assessment to outside specialist</w:t>
      </w:r>
    </w:p>
    <w:p w14:paraId="3B833EEB"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When the school feels that an assessment by an outside specialist would be in the best interests of the child, a Referral Form is prepared and the parents are asked to sign this along with a Consent Form. They may also be asked to sign a form consenting to relevant information being passed to and received from other agencies involved with the child. </w:t>
      </w:r>
    </w:p>
    <w:p w14:paraId="3511854E"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The school makes contact with the NEPS Psychologist and dates are arranged for assessment in order of priority. In cases where pupils are not shortlisted for assessment and/or an educational assessment is not appropriate, parents are made aware of the </w:t>
      </w:r>
      <w:r w:rsidRPr="004C2DA9">
        <w:rPr>
          <w:rFonts w:ascii="Times New Roman" w:eastAsia="Times New Roman" w:hAnsi="Times New Roman" w:cs="Times New Roman"/>
          <w:sz w:val="24"/>
        </w:rPr>
        <w:lastRenderedPageBreak/>
        <w:t>option to seek a private assessment or a medical assessment through the HSE where appropriate as in cases of ASD or ADHD. (Referral to other agencies such as paediatrician, speech and languag</w:t>
      </w:r>
      <w:r>
        <w:rPr>
          <w:rFonts w:ascii="Times New Roman" w:eastAsia="Times New Roman" w:hAnsi="Times New Roman" w:cs="Times New Roman"/>
          <w:sz w:val="24"/>
        </w:rPr>
        <w:t>e therapist, audiologist, etc. i</w:t>
      </w:r>
      <w:r w:rsidRPr="004C2DA9">
        <w:rPr>
          <w:rFonts w:ascii="Times New Roman" w:eastAsia="Times New Roman" w:hAnsi="Times New Roman" w:cs="Times New Roman"/>
          <w:sz w:val="24"/>
        </w:rPr>
        <w:t>s also u</w:t>
      </w:r>
      <w:r>
        <w:rPr>
          <w:rFonts w:ascii="Times New Roman" w:eastAsia="Times New Roman" w:hAnsi="Times New Roman" w:cs="Times New Roman"/>
          <w:sz w:val="24"/>
        </w:rPr>
        <w:t>ndertaken if deemed appropriate).</w:t>
      </w:r>
      <w:r w:rsidRPr="004C2DA9">
        <w:rPr>
          <w:rFonts w:ascii="Times New Roman" w:eastAsia="Times New Roman" w:hAnsi="Times New Roman" w:cs="Times New Roman"/>
          <w:sz w:val="24"/>
        </w:rPr>
        <w:t xml:space="preserve"> </w:t>
      </w:r>
    </w:p>
    <w:p w14:paraId="7C33C332"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The responsibility for making the referral and liaison with the specialist lies with the Principal, SEN teacher and the Class Teacher. </w:t>
      </w:r>
    </w:p>
    <w:p w14:paraId="68D44867"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All the documentation is collected and submitted to the appropriate agencies while copies are kept in the Assessments File by the SEN teacher who co-ordinates this process. </w:t>
      </w:r>
    </w:p>
    <w:p w14:paraId="32EA7F58"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Assessments take place usually in </w:t>
      </w:r>
      <w:r w:rsidR="001F5EFD">
        <w:rPr>
          <w:rFonts w:ascii="Times New Roman" w:eastAsia="Times New Roman" w:hAnsi="Times New Roman" w:cs="Times New Roman"/>
          <w:sz w:val="24"/>
        </w:rPr>
        <w:t xml:space="preserve">a </w:t>
      </w:r>
      <w:r>
        <w:rPr>
          <w:rFonts w:ascii="Times New Roman" w:eastAsia="Times New Roman" w:hAnsi="Times New Roman" w:cs="Times New Roman"/>
          <w:sz w:val="24"/>
        </w:rPr>
        <w:t>support classroom.</w:t>
      </w:r>
      <w:r w:rsidRPr="004C2DA9">
        <w:rPr>
          <w:rFonts w:ascii="Times New Roman" w:eastAsia="Times New Roman" w:hAnsi="Times New Roman" w:cs="Times New Roman"/>
          <w:sz w:val="24"/>
        </w:rPr>
        <w:t xml:space="preserve"> The most appropriate setting for the assessment is determined by the psychologist having regard to the comfort of the child, an appropriate environment and parental sensitivities. </w:t>
      </w:r>
    </w:p>
    <w:p w14:paraId="69242A55"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In the event of limited availability of assessments th</w:t>
      </w:r>
      <w:r>
        <w:rPr>
          <w:rFonts w:ascii="Times New Roman" w:eastAsia="Times New Roman" w:hAnsi="Times New Roman" w:cs="Times New Roman"/>
          <w:sz w:val="24"/>
        </w:rPr>
        <w:t>rough NEPS (</w:t>
      </w:r>
      <w:r w:rsidRPr="004C2DA9">
        <w:rPr>
          <w:rFonts w:ascii="Times New Roman" w:eastAsia="Times New Roman" w:hAnsi="Times New Roman" w:cs="Times New Roman"/>
          <w:sz w:val="24"/>
        </w:rPr>
        <w:t>1 per year) decisions regarding priority are reached according to the following criteria:</w:t>
      </w:r>
      <w:r w:rsidRPr="004C2DA9">
        <w:rPr>
          <w:rFonts w:ascii="Times New Roman" w:eastAsia="Times New Roman" w:hAnsi="Times New Roman" w:cs="Times New Roman"/>
          <w:i/>
          <w:sz w:val="24"/>
        </w:rPr>
        <w:t xml:space="preserve"> </w:t>
      </w:r>
    </w:p>
    <w:p w14:paraId="2B78F724"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Early Intervention</w:t>
      </w:r>
      <w:r w:rsidRPr="004C2DA9">
        <w:rPr>
          <w:rFonts w:ascii="Times New Roman" w:eastAsia="Times New Roman" w:hAnsi="Times New Roman" w:cs="Times New Roman"/>
          <w:i/>
          <w:sz w:val="24"/>
        </w:rPr>
        <w:t xml:space="preserve"> </w:t>
      </w:r>
    </w:p>
    <w:p w14:paraId="5AADE802"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Degree of Need</w:t>
      </w:r>
      <w:r w:rsidRPr="004C2DA9">
        <w:rPr>
          <w:rFonts w:ascii="Times New Roman" w:eastAsia="Times New Roman" w:hAnsi="Times New Roman" w:cs="Times New Roman"/>
          <w:i/>
          <w:sz w:val="24"/>
        </w:rPr>
        <w:t xml:space="preserve"> </w:t>
      </w:r>
    </w:p>
    <w:p w14:paraId="5CAA7CF3" w14:textId="77777777" w:rsid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 xml:space="preserve">Likelihood of acquiring extra resources for pupils. </w:t>
      </w:r>
      <w:r w:rsidRPr="004C2DA9">
        <w:rPr>
          <w:rFonts w:ascii="Times New Roman" w:eastAsia="Times New Roman" w:hAnsi="Times New Roman" w:cs="Times New Roman"/>
          <w:i/>
          <w:sz w:val="24"/>
        </w:rPr>
        <w:t xml:space="preserve"> </w:t>
      </w:r>
    </w:p>
    <w:p w14:paraId="13886985" w14:textId="77777777" w:rsidR="004C2DA9" w:rsidRDefault="004C2DA9" w:rsidP="000850B5">
      <w:pPr>
        <w:pStyle w:val="ListParagraph"/>
        <w:numPr>
          <w:ilvl w:val="0"/>
          <w:numId w:val="26"/>
        </w:numPr>
        <w:spacing w:after="60"/>
      </w:pPr>
      <w:r w:rsidRPr="004C2DA9">
        <w:rPr>
          <w:rFonts w:ascii="Times New Roman" w:eastAsia="Times New Roman" w:hAnsi="Times New Roman" w:cs="Times New Roman"/>
          <w:sz w:val="24"/>
        </w:rPr>
        <w:t xml:space="preserve">If parents have had assessments carried out privately, the recommendations contained therein have the same weighting in relation to assessments commissioned by the school. The school will retain the right to satisfy itself as to the qualifications and suitability of outside practitioners and will deploy its resources accordingly. </w:t>
      </w:r>
    </w:p>
    <w:p w14:paraId="7344D4BA" w14:textId="77777777" w:rsidR="004C2DA9" w:rsidRDefault="004C2DA9" w:rsidP="00E63E98">
      <w:pPr>
        <w:spacing w:after="60"/>
        <w:rPr>
          <w:sz w:val="24"/>
          <w:szCs w:val="24"/>
        </w:rPr>
      </w:pPr>
    </w:p>
    <w:p w14:paraId="32A1D35D" w14:textId="77777777" w:rsidR="005D7245" w:rsidRPr="004C2DA9" w:rsidRDefault="005D7245" w:rsidP="00E63E98">
      <w:pPr>
        <w:spacing w:after="60"/>
        <w:rPr>
          <w:sz w:val="24"/>
          <w:szCs w:val="24"/>
        </w:rPr>
      </w:pPr>
    </w:p>
    <w:p w14:paraId="053670EE" w14:textId="5D5E1E17" w:rsidR="005D7245" w:rsidRPr="002D0652" w:rsidRDefault="005D7245" w:rsidP="00E63E98">
      <w:pPr>
        <w:spacing w:after="60"/>
        <w:rPr>
          <w:sz w:val="28"/>
          <w:szCs w:val="28"/>
        </w:rPr>
      </w:pPr>
      <w:r w:rsidRPr="002D0652">
        <w:rPr>
          <w:rFonts w:ascii="Times New Roman" w:eastAsia="Times New Roman" w:hAnsi="Times New Roman" w:cs="Times New Roman"/>
          <w:b/>
          <w:sz w:val="28"/>
          <w:szCs w:val="28"/>
        </w:rPr>
        <w:t>Drafting &amp; I</w:t>
      </w:r>
      <w:r w:rsidR="006B1F9C" w:rsidRPr="002D0652">
        <w:rPr>
          <w:rFonts w:ascii="Times New Roman" w:eastAsia="Times New Roman" w:hAnsi="Times New Roman" w:cs="Times New Roman"/>
          <w:b/>
          <w:sz w:val="28"/>
          <w:szCs w:val="28"/>
        </w:rPr>
        <w:t>mplementing of Support</w:t>
      </w:r>
      <w:r w:rsidRPr="002D0652">
        <w:rPr>
          <w:rFonts w:ascii="Times New Roman" w:eastAsia="Times New Roman" w:hAnsi="Times New Roman" w:cs="Times New Roman"/>
          <w:b/>
          <w:sz w:val="28"/>
          <w:szCs w:val="28"/>
        </w:rPr>
        <w:t xml:space="preserve"> Plans: </w:t>
      </w:r>
    </w:p>
    <w:p w14:paraId="1496FB48" w14:textId="19165A62" w:rsidR="005D7245" w:rsidRPr="002D0652" w:rsidRDefault="006B1F9C" w:rsidP="000850B5">
      <w:pPr>
        <w:pStyle w:val="ListParagraph"/>
        <w:numPr>
          <w:ilvl w:val="0"/>
          <w:numId w:val="26"/>
        </w:numPr>
        <w:spacing w:after="60"/>
      </w:pPr>
      <w:r w:rsidRPr="002D0652">
        <w:rPr>
          <w:rFonts w:ascii="Times New Roman" w:eastAsia="Times New Roman" w:hAnsi="Times New Roman" w:cs="Times New Roman"/>
          <w:sz w:val="24"/>
        </w:rPr>
        <w:t>The purpose of a Support Plan</w:t>
      </w:r>
      <w:r w:rsidR="005D7245" w:rsidRPr="002D0652">
        <w:rPr>
          <w:rFonts w:ascii="Times New Roman" w:eastAsia="Times New Roman" w:hAnsi="Times New Roman" w:cs="Times New Roman"/>
          <w:sz w:val="24"/>
        </w:rPr>
        <w:t xml:space="preserve"> is to set down a set of learning goals appropriate to the individual needs of the pupil. </w:t>
      </w:r>
    </w:p>
    <w:p w14:paraId="7F32C20F" w14:textId="5EF84352" w:rsidR="005D7245" w:rsidRPr="002D0652" w:rsidRDefault="006B1F9C" w:rsidP="000850B5">
      <w:pPr>
        <w:pStyle w:val="ListParagraph"/>
        <w:numPr>
          <w:ilvl w:val="0"/>
          <w:numId w:val="26"/>
        </w:numPr>
        <w:spacing w:after="60"/>
      </w:pPr>
      <w:r w:rsidRPr="002D0652">
        <w:rPr>
          <w:rFonts w:ascii="Times New Roman" w:eastAsia="Times New Roman" w:hAnsi="Times New Roman" w:cs="Times New Roman"/>
          <w:sz w:val="24"/>
        </w:rPr>
        <w:t>Support Plans</w:t>
      </w:r>
      <w:r w:rsidR="005D7245" w:rsidRPr="002D0652">
        <w:rPr>
          <w:rFonts w:ascii="Times New Roman" w:eastAsia="Times New Roman" w:hAnsi="Times New Roman" w:cs="Times New Roman"/>
          <w:sz w:val="24"/>
        </w:rPr>
        <w:t xml:space="preserve"> are drawn up by the SEN Teacher in collaboration with class teacher, parents, child, principal, support teachers and other relevant professionals, and are subject to review on a termly basis. </w:t>
      </w:r>
    </w:p>
    <w:p w14:paraId="594BAF89" w14:textId="0ABEABE8" w:rsidR="005D7245" w:rsidRPr="002D0652" w:rsidRDefault="005D7245" w:rsidP="000850B5">
      <w:pPr>
        <w:pStyle w:val="ListParagraph"/>
        <w:numPr>
          <w:ilvl w:val="0"/>
          <w:numId w:val="26"/>
        </w:numPr>
        <w:spacing w:after="60"/>
      </w:pPr>
      <w:r w:rsidRPr="002D0652">
        <w:rPr>
          <w:rFonts w:ascii="Times New Roman" w:eastAsia="Times New Roman" w:hAnsi="Times New Roman" w:cs="Times New Roman"/>
          <w:sz w:val="24"/>
        </w:rPr>
        <w:t>The following i</w:t>
      </w:r>
      <w:r w:rsidR="006B1F9C" w:rsidRPr="002D0652">
        <w:rPr>
          <w:rFonts w:ascii="Times New Roman" w:eastAsia="Times New Roman" w:hAnsi="Times New Roman" w:cs="Times New Roman"/>
          <w:sz w:val="24"/>
        </w:rPr>
        <w:t>nformation is included in a support plan</w:t>
      </w:r>
      <w:r w:rsidRPr="002D0652">
        <w:rPr>
          <w:rFonts w:ascii="Times New Roman" w:eastAsia="Times New Roman" w:hAnsi="Times New Roman" w:cs="Times New Roman"/>
          <w:sz w:val="24"/>
        </w:rPr>
        <w:t xml:space="preserve">: </w:t>
      </w:r>
      <w:r w:rsidRPr="002D0652">
        <w:rPr>
          <w:rFonts w:ascii="Times New Roman" w:eastAsia="Times New Roman" w:hAnsi="Times New Roman" w:cs="Times New Roman"/>
          <w:i/>
          <w:sz w:val="24"/>
        </w:rPr>
        <w:t xml:space="preserve"> </w:t>
      </w:r>
    </w:p>
    <w:p w14:paraId="4799FECC" w14:textId="77777777" w:rsidR="005D7245" w:rsidRPr="002D0652" w:rsidRDefault="005D7245" w:rsidP="000850B5">
      <w:pPr>
        <w:pStyle w:val="ListParagraph"/>
        <w:numPr>
          <w:ilvl w:val="0"/>
          <w:numId w:val="27"/>
        </w:numPr>
        <w:spacing w:after="60"/>
      </w:pPr>
      <w:r w:rsidRPr="002D0652">
        <w:rPr>
          <w:rFonts w:ascii="Times New Roman" w:eastAsia="Times New Roman" w:hAnsi="Times New Roman" w:cs="Times New Roman"/>
          <w:sz w:val="24"/>
        </w:rPr>
        <w:t xml:space="preserve">Learning strengths: </w:t>
      </w:r>
      <w:r w:rsidRPr="002D0652">
        <w:rPr>
          <w:rFonts w:ascii="Times New Roman" w:eastAsia="Times New Roman" w:hAnsi="Times New Roman" w:cs="Times New Roman"/>
          <w:i/>
          <w:sz w:val="24"/>
        </w:rPr>
        <w:t xml:space="preserve">based on teacher observation, parent observations, SNA observation, etc. </w:t>
      </w:r>
    </w:p>
    <w:p w14:paraId="79D0C4C1" w14:textId="77777777" w:rsidR="005D7245" w:rsidRPr="002D0652" w:rsidRDefault="005D7245" w:rsidP="000850B5">
      <w:pPr>
        <w:pStyle w:val="ListParagraph"/>
        <w:numPr>
          <w:ilvl w:val="0"/>
          <w:numId w:val="27"/>
        </w:numPr>
        <w:spacing w:after="60"/>
      </w:pPr>
      <w:r w:rsidRPr="002D0652">
        <w:rPr>
          <w:rFonts w:ascii="Times New Roman" w:eastAsia="Times New Roman" w:hAnsi="Times New Roman" w:cs="Times New Roman"/>
          <w:sz w:val="24"/>
        </w:rPr>
        <w:t xml:space="preserve">Learning needs: </w:t>
      </w:r>
      <w:r w:rsidRPr="002D0652">
        <w:rPr>
          <w:rFonts w:ascii="Times New Roman" w:eastAsia="Times New Roman" w:hAnsi="Times New Roman" w:cs="Times New Roman"/>
          <w:i/>
          <w:sz w:val="24"/>
        </w:rPr>
        <w:t>based on psychological report, teacher input, parental input, pupil input, etc.</w:t>
      </w:r>
    </w:p>
    <w:p w14:paraId="5919087D" w14:textId="77777777" w:rsidR="005D7245" w:rsidRPr="002D0652" w:rsidRDefault="005D7245" w:rsidP="000850B5">
      <w:pPr>
        <w:pStyle w:val="ListParagraph"/>
        <w:numPr>
          <w:ilvl w:val="0"/>
          <w:numId w:val="27"/>
        </w:numPr>
        <w:spacing w:after="60"/>
      </w:pPr>
      <w:r w:rsidRPr="002D0652">
        <w:rPr>
          <w:rFonts w:ascii="Times New Roman" w:eastAsia="Times New Roman" w:hAnsi="Times New Roman" w:cs="Times New Roman"/>
          <w:sz w:val="24"/>
        </w:rPr>
        <w:t xml:space="preserve">Learning targets: </w:t>
      </w:r>
      <w:r w:rsidRPr="002D0652">
        <w:rPr>
          <w:rFonts w:ascii="Times New Roman" w:eastAsia="Times New Roman" w:hAnsi="Times New Roman" w:cs="Times New Roman"/>
          <w:i/>
          <w:sz w:val="24"/>
        </w:rPr>
        <w:t xml:space="preserve">appropriate to individual need, SMART where possible (Specific, Measurable, Achievable, Realistic and Timed) and constantly evolving to adapt to the pupil’s progress and needs. </w:t>
      </w:r>
    </w:p>
    <w:p w14:paraId="30677E4D" w14:textId="518690D1" w:rsidR="005D7245" w:rsidRPr="002D0652" w:rsidRDefault="006B1F9C" w:rsidP="000850B5">
      <w:pPr>
        <w:pStyle w:val="ListParagraph"/>
        <w:numPr>
          <w:ilvl w:val="0"/>
          <w:numId w:val="28"/>
        </w:numPr>
        <w:spacing w:after="60"/>
        <w:jc w:val="both"/>
      </w:pPr>
      <w:r w:rsidRPr="002D0652">
        <w:rPr>
          <w:rFonts w:ascii="Times New Roman" w:eastAsia="Times New Roman" w:hAnsi="Times New Roman" w:cs="Times New Roman"/>
          <w:sz w:val="24"/>
        </w:rPr>
        <w:t>Support plan</w:t>
      </w:r>
      <w:r w:rsidR="005D7245" w:rsidRPr="002D0652">
        <w:rPr>
          <w:rFonts w:ascii="Times New Roman" w:eastAsia="Times New Roman" w:hAnsi="Times New Roman" w:cs="Times New Roman"/>
          <w:sz w:val="24"/>
        </w:rPr>
        <w:t xml:space="preserve"> Meetings  </w:t>
      </w:r>
    </w:p>
    <w:p w14:paraId="0D65101D" w14:textId="56F8B88F" w:rsidR="005D7245" w:rsidRPr="002D0652" w:rsidRDefault="005D7245" w:rsidP="000850B5">
      <w:pPr>
        <w:pStyle w:val="ListParagraph"/>
        <w:numPr>
          <w:ilvl w:val="0"/>
          <w:numId w:val="29"/>
        </w:numPr>
        <w:spacing w:after="60"/>
      </w:pPr>
      <w:r w:rsidRPr="002D0652">
        <w:rPr>
          <w:rFonts w:ascii="Times New Roman" w:eastAsia="Times New Roman" w:hAnsi="Times New Roman" w:cs="Times New Roman"/>
          <w:sz w:val="24"/>
        </w:rPr>
        <w:t>The SEN teacher (resource teacher) has responsibil</w:t>
      </w:r>
      <w:r w:rsidR="006B1F9C" w:rsidRPr="002D0652">
        <w:rPr>
          <w:rFonts w:ascii="Times New Roman" w:eastAsia="Times New Roman" w:hAnsi="Times New Roman" w:cs="Times New Roman"/>
          <w:sz w:val="24"/>
        </w:rPr>
        <w:t>ity for co-ordination of the Support Plan</w:t>
      </w:r>
      <w:r w:rsidRPr="002D0652">
        <w:rPr>
          <w:rFonts w:ascii="Times New Roman" w:eastAsia="Times New Roman" w:hAnsi="Times New Roman" w:cs="Times New Roman"/>
          <w:sz w:val="24"/>
        </w:rPr>
        <w:t xml:space="preserve">. </w:t>
      </w:r>
    </w:p>
    <w:p w14:paraId="7927EE97" w14:textId="40320412" w:rsidR="005D7245" w:rsidRPr="002D0652" w:rsidRDefault="003E0921" w:rsidP="000850B5">
      <w:pPr>
        <w:pStyle w:val="ListParagraph"/>
        <w:numPr>
          <w:ilvl w:val="0"/>
          <w:numId w:val="29"/>
        </w:numPr>
        <w:spacing w:after="60"/>
      </w:pPr>
      <w:r w:rsidRPr="002D0652">
        <w:rPr>
          <w:rFonts w:ascii="Times New Roman" w:eastAsia="Times New Roman" w:hAnsi="Times New Roman" w:cs="Times New Roman"/>
          <w:sz w:val="24"/>
        </w:rPr>
        <w:t>Parents and a</w:t>
      </w:r>
      <w:r w:rsidR="005D7245" w:rsidRPr="002D0652">
        <w:rPr>
          <w:rFonts w:ascii="Times New Roman" w:eastAsia="Times New Roman" w:hAnsi="Times New Roman" w:cs="Times New Roman"/>
          <w:sz w:val="24"/>
        </w:rPr>
        <w:t>ll</w:t>
      </w:r>
      <w:r w:rsidRPr="002D0652">
        <w:rPr>
          <w:rFonts w:ascii="Times New Roman" w:eastAsia="Times New Roman" w:hAnsi="Times New Roman" w:cs="Times New Roman"/>
          <w:sz w:val="24"/>
        </w:rPr>
        <w:t xml:space="preserve"> other</w:t>
      </w:r>
      <w:r w:rsidR="005D7245" w:rsidRPr="002D0652">
        <w:rPr>
          <w:rFonts w:ascii="Times New Roman" w:eastAsia="Times New Roman" w:hAnsi="Times New Roman" w:cs="Times New Roman"/>
          <w:sz w:val="24"/>
        </w:rPr>
        <w:t xml:space="preserve"> interested parties partici</w:t>
      </w:r>
      <w:r w:rsidR="006B1F9C" w:rsidRPr="002D0652">
        <w:rPr>
          <w:rFonts w:ascii="Times New Roman" w:eastAsia="Times New Roman" w:hAnsi="Times New Roman" w:cs="Times New Roman"/>
          <w:sz w:val="24"/>
        </w:rPr>
        <w:t xml:space="preserve">pate in the preparation of Support Plans </w:t>
      </w:r>
      <w:r w:rsidR="005D7245" w:rsidRPr="002D0652">
        <w:rPr>
          <w:rFonts w:ascii="Times New Roman" w:eastAsia="Times New Roman" w:hAnsi="Times New Roman" w:cs="Times New Roman"/>
          <w:sz w:val="24"/>
        </w:rPr>
        <w:t xml:space="preserve">where feasible. </w:t>
      </w:r>
    </w:p>
    <w:p w14:paraId="0BF910B1" w14:textId="77777777" w:rsidR="005D7245" w:rsidRPr="002D0652" w:rsidRDefault="005D7245" w:rsidP="000850B5">
      <w:pPr>
        <w:pStyle w:val="ListParagraph"/>
        <w:numPr>
          <w:ilvl w:val="0"/>
          <w:numId w:val="29"/>
        </w:numPr>
        <w:spacing w:after="60"/>
      </w:pPr>
      <w:r w:rsidRPr="002D0652">
        <w:rPr>
          <w:rFonts w:ascii="Times New Roman" w:eastAsia="Times New Roman" w:hAnsi="Times New Roman" w:cs="Times New Roman"/>
          <w:sz w:val="24"/>
        </w:rPr>
        <w:t xml:space="preserve">Participation is facilitated through meetings and/or ascertaining relevant opinions by word-of-mouth or in written form(i.e. Homework Journal)  </w:t>
      </w:r>
    </w:p>
    <w:p w14:paraId="6D021743"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The pupil is included in the process by ascertaining his/her interests and likes and attempting to individualise the learning process accordingly in so far as is practicable.  </w:t>
      </w:r>
    </w:p>
    <w:p w14:paraId="044351B1" w14:textId="77777777" w:rsid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A copy of the plan is </w:t>
      </w:r>
      <w:r w:rsidR="003E0921">
        <w:rPr>
          <w:rFonts w:ascii="Times New Roman" w:eastAsia="Times New Roman" w:hAnsi="Times New Roman" w:cs="Times New Roman"/>
          <w:sz w:val="24"/>
        </w:rPr>
        <w:t xml:space="preserve">given to parents and </w:t>
      </w:r>
      <w:r w:rsidRPr="005D7245">
        <w:rPr>
          <w:rFonts w:ascii="Times New Roman" w:eastAsia="Times New Roman" w:hAnsi="Times New Roman" w:cs="Times New Roman"/>
          <w:sz w:val="24"/>
        </w:rPr>
        <w:t xml:space="preserve">available to all </w:t>
      </w:r>
      <w:r w:rsidR="003E0921">
        <w:rPr>
          <w:rFonts w:ascii="Times New Roman" w:eastAsia="Times New Roman" w:hAnsi="Times New Roman" w:cs="Times New Roman"/>
          <w:sz w:val="24"/>
        </w:rPr>
        <w:t xml:space="preserve">other </w:t>
      </w:r>
      <w:r w:rsidRPr="005D7245">
        <w:rPr>
          <w:rFonts w:ascii="Times New Roman" w:eastAsia="Times New Roman" w:hAnsi="Times New Roman" w:cs="Times New Roman"/>
          <w:sz w:val="24"/>
        </w:rPr>
        <w:t xml:space="preserve">concerned parties working with the child. </w:t>
      </w:r>
    </w:p>
    <w:p w14:paraId="25A19997" w14:textId="77777777" w:rsidR="005D7245" w:rsidRDefault="005D7245" w:rsidP="000850B5">
      <w:pPr>
        <w:pStyle w:val="ListParagraph"/>
        <w:numPr>
          <w:ilvl w:val="0"/>
          <w:numId w:val="28"/>
        </w:numPr>
        <w:spacing w:after="60"/>
        <w:jc w:val="both"/>
      </w:pPr>
      <w:r w:rsidRPr="005D7245">
        <w:rPr>
          <w:rFonts w:ascii="Times New Roman" w:eastAsia="Times New Roman" w:hAnsi="Times New Roman" w:cs="Times New Roman"/>
          <w:sz w:val="24"/>
        </w:rPr>
        <w:lastRenderedPageBreak/>
        <w:t xml:space="preserve">Progress Review </w:t>
      </w:r>
    </w:p>
    <w:p w14:paraId="438E08BA"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Ongoing monitoring is carried out by following the same process as listed in Procedures for Iden</w:t>
      </w:r>
      <w:r>
        <w:rPr>
          <w:rFonts w:ascii="Times New Roman" w:eastAsia="Times New Roman" w:hAnsi="Times New Roman" w:cs="Times New Roman"/>
          <w:sz w:val="24"/>
        </w:rPr>
        <w:t xml:space="preserve">tification of Pupils with SEN. </w:t>
      </w:r>
      <w:r w:rsidRPr="005D7245">
        <w:rPr>
          <w:rFonts w:ascii="Times New Roman" w:eastAsia="Times New Roman" w:hAnsi="Times New Roman" w:cs="Times New Roman"/>
          <w:sz w:val="24"/>
        </w:rPr>
        <w:t xml:space="preserve">Individual records are kept of progress on a monthly basis and kept with the school’s monthly reports. </w:t>
      </w:r>
    </w:p>
    <w:p w14:paraId="3AF19D5D"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Reviews take place at the end of Term. </w:t>
      </w:r>
    </w:p>
    <w:p w14:paraId="622ED1CC" w14:textId="77777777" w:rsid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The SEN Teacher, Class Teacher is involved in the review in collaboration with the principal, parents and other relevant parties. </w:t>
      </w:r>
    </w:p>
    <w:p w14:paraId="39337738"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Time</w:t>
      </w:r>
      <w:r>
        <w:rPr>
          <w:rFonts w:ascii="Times New Roman" w:eastAsia="Times New Roman" w:hAnsi="Times New Roman" w:cs="Times New Roman"/>
          <w:sz w:val="24"/>
        </w:rPr>
        <w:t>-t</w:t>
      </w:r>
      <w:r w:rsidRPr="005D7245">
        <w:rPr>
          <w:rFonts w:ascii="Times New Roman" w:eastAsia="Times New Roman" w:hAnsi="Times New Roman" w:cs="Times New Roman"/>
          <w:sz w:val="24"/>
        </w:rPr>
        <w:t>abling is done by the Principal in collaboration with the SEN Teacher</w:t>
      </w:r>
      <w:r>
        <w:rPr>
          <w:rFonts w:ascii="Times New Roman" w:eastAsia="Times New Roman" w:hAnsi="Times New Roman" w:cs="Times New Roman"/>
          <w:sz w:val="24"/>
        </w:rPr>
        <w:t>s</w:t>
      </w:r>
      <w:r w:rsidRPr="005D7245">
        <w:rPr>
          <w:rFonts w:ascii="Times New Roman" w:eastAsia="Times New Roman" w:hAnsi="Times New Roman" w:cs="Times New Roman"/>
          <w:sz w:val="24"/>
        </w:rPr>
        <w:t>.</w:t>
      </w:r>
    </w:p>
    <w:p w14:paraId="06717FB5"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If the education plan identifies resources over and above those normally available in a mainstream school setting, the Principal will bring this to the attention of the SENO and/or the NCSE. </w:t>
      </w:r>
    </w:p>
    <w:p w14:paraId="4B3CE67F"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Principal is also responsible for ongoing consultations with psychologists, SENO, others. </w:t>
      </w:r>
    </w:p>
    <w:p w14:paraId="7A636243" w14:textId="77777777" w:rsid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SEN teacher is responsible for co-ordination of education plans from class to class, sharing relevant information between staff, school and parents. </w:t>
      </w:r>
    </w:p>
    <w:p w14:paraId="51BD9328" w14:textId="77777777" w:rsidR="00C762E1" w:rsidRDefault="00C762E1" w:rsidP="00E63E98">
      <w:pPr>
        <w:pStyle w:val="ListParagraph"/>
        <w:spacing w:after="60"/>
        <w:ind w:left="420"/>
        <w:rPr>
          <w:b/>
          <w:sz w:val="24"/>
          <w:szCs w:val="24"/>
        </w:rPr>
      </w:pPr>
    </w:p>
    <w:p w14:paraId="70C3583E" w14:textId="77777777" w:rsidR="005D7245" w:rsidRDefault="005D7245" w:rsidP="00E63E98">
      <w:pPr>
        <w:spacing w:after="60"/>
        <w:rPr>
          <w:b/>
          <w:sz w:val="24"/>
          <w:szCs w:val="24"/>
        </w:rPr>
      </w:pPr>
    </w:p>
    <w:p w14:paraId="111D4640" w14:textId="77777777" w:rsidR="005D7245" w:rsidRPr="005D7245" w:rsidRDefault="005D7245" w:rsidP="00E63E98">
      <w:pPr>
        <w:spacing w:after="60"/>
        <w:rPr>
          <w:sz w:val="28"/>
          <w:szCs w:val="28"/>
        </w:rPr>
      </w:pPr>
      <w:r>
        <w:rPr>
          <w:rFonts w:ascii="Times New Roman" w:eastAsia="Times New Roman" w:hAnsi="Times New Roman" w:cs="Times New Roman"/>
          <w:b/>
          <w:sz w:val="28"/>
          <w:szCs w:val="28"/>
        </w:rPr>
        <w:t>Inclusion</w:t>
      </w:r>
    </w:p>
    <w:p w14:paraId="2B1CC551" w14:textId="77777777" w:rsidR="005D7245" w:rsidRDefault="005D7245" w:rsidP="00E63E98">
      <w:pPr>
        <w:spacing w:after="60"/>
        <w:jc w:val="both"/>
      </w:pPr>
      <w:r>
        <w:rPr>
          <w:rFonts w:ascii="Times New Roman" w:eastAsia="Times New Roman" w:hAnsi="Times New Roman" w:cs="Times New Roman"/>
          <w:sz w:val="24"/>
        </w:rPr>
        <w:t xml:space="preserve">It is a fundamental policy within the school to include all pupils in the learning process with regard to their holistic development, academically and socially. </w:t>
      </w:r>
    </w:p>
    <w:p w14:paraId="09CA7385" w14:textId="77777777" w:rsidR="005D7245" w:rsidRPr="005D7245" w:rsidRDefault="005D7245" w:rsidP="000850B5">
      <w:pPr>
        <w:pStyle w:val="ListParagraph"/>
        <w:numPr>
          <w:ilvl w:val="0"/>
          <w:numId w:val="31"/>
        </w:numPr>
        <w:spacing w:after="60"/>
      </w:pPr>
      <w:r w:rsidRPr="005D7245">
        <w:rPr>
          <w:rFonts w:ascii="Times New Roman" w:eastAsia="Times New Roman" w:hAnsi="Times New Roman" w:cs="Times New Roman"/>
          <w:sz w:val="24"/>
        </w:rPr>
        <w:t xml:space="preserve">All children are educated within the mainstream class setting.  They take part in all subject areas of the curriculum. </w:t>
      </w:r>
      <w:r w:rsidRPr="005D7245">
        <w:rPr>
          <w:rFonts w:ascii="Times New Roman" w:eastAsia="Times New Roman" w:hAnsi="Times New Roman" w:cs="Times New Roman"/>
          <w:b/>
          <w:sz w:val="28"/>
        </w:rPr>
        <w:t xml:space="preserve"> </w:t>
      </w:r>
    </w:p>
    <w:p w14:paraId="36BE668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 school endeavours to ensure that pupils with special educational needs are included as fully as possible in the life of the school and the classroom through such initiatives as its buddy system, SPHE classes, etc. </w:t>
      </w:r>
      <w:r>
        <w:rPr>
          <w:rFonts w:ascii="Times New Roman" w:eastAsia="Times New Roman" w:hAnsi="Times New Roman" w:cs="Times New Roman"/>
          <w:b/>
          <w:sz w:val="28"/>
        </w:rPr>
        <w:t xml:space="preserve"> </w:t>
      </w:r>
    </w:p>
    <w:p w14:paraId="4170C94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There are also strategies in place in the SPHE curriculum to raise awareness in the general pupil population of the needs of persons with disabilities. </w:t>
      </w:r>
    </w:p>
    <w:p w14:paraId="1EE74A8B"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Children diagnosed with SEN will continue to avail of Irish language teaching in class with peers. Homework assignments may be differentiated. Should parents request an exemption from Gaeilge, </w:t>
      </w:r>
      <w:r w:rsidR="003E0921">
        <w:rPr>
          <w:rFonts w:ascii="Times New Roman" w:eastAsia="Times New Roman" w:hAnsi="Times New Roman" w:cs="Times New Roman"/>
          <w:sz w:val="24"/>
        </w:rPr>
        <w:t xml:space="preserve">this must be done in writing and </w:t>
      </w:r>
      <w:r>
        <w:rPr>
          <w:rFonts w:ascii="Times New Roman" w:eastAsia="Times New Roman" w:hAnsi="Times New Roman" w:cs="Times New Roman"/>
          <w:sz w:val="24"/>
        </w:rPr>
        <w:t xml:space="preserve">the school </w:t>
      </w:r>
      <w:r w:rsidR="003E0921">
        <w:rPr>
          <w:rFonts w:ascii="Times New Roman" w:eastAsia="Times New Roman" w:hAnsi="Times New Roman" w:cs="Times New Roman"/>
          <w:sz w:val="24"/>
        </w:rPr>
        <w:t xml:space="preserve">endeavour to </w:t>
      </w:r>
      <w:r>
        <w:rPr>
          <w:rFonts w:ascii="Times New Roman" w:eastAsia="Times New Roman" w:hAnsi="Times New Roman" w:cs="Times New Roman"/>
          <w:sz w:val="24"/>
        </w:rPr>
        <w:t xml:space="preserve">facilitate the exemption in accordance with the relevant circular. </w:t>
      </w:r>
      <w:r>
        <w:rPr>
          <w:rFonts w:ascii="Times New Roman" w:eastAsia="Times New Roman" w:hAnsi="Times New Roman" w:cs="Times New Roman"/>
          <w:b/>
          <w:sz w:val="28"/>
        </w:rPr>
        <w:t xml:space="preserve"> </w:t>
      </w:r>
    </w:p>
    <w:p w14:paraId="2A23797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All children are included in all activities within the school and teachers employ appropriate models of differentiation as the need arises. Class teachers are responsible for devising strategies to include pupils with SEN.</w:t>
      </w:r>
      <w:r>
        <w:rPr>
          <w:rFonts w:ascii="Times New Roman" w:eastAsia="Times New Roman" w:hAnsi="Times New Roman" w:cs="Times New Roman"/>
          <w:b/>
          <w:sz w:val="28"/>
        </w:rPr>
        <w:t xml:space="preserve">  </w:t>
      </w:r>
    </w:p>
    <w:p w14:paraId="2DF84C5C" w14:textId="77777777" w:rsidR="005D7245" w:rsidRDefault="005D7245" w:rsidP="00E63E98">
      <w:pPr>
        <w:spacing w:after="60"/>
      </w:pPr>
    </w:p>
    <w:p w14:paraId="299635BF" w14:textId="77777777" w:rsidR="005D7245" w:rsidRDefault="005D7245"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Exceptionally Able Students</w:t>
      </w:r>
    </w:p>
    <w:p w14:paraId="0298AF71" w14:textId="77777777" w:rsidR="005D7245" w:rsidRPr="005D7245" w:rsidRDefault="006328F6" w:rsidP="00E63E98">
      <w:pPr>
        <w:spacing w:after="60"/>
        <w:ind w:right="65"/>
        <w:jc w:val="both"/>
        <w:rPr>
          <w:rFonts w:ascii="Times New Roman" w:hAnsi="Times New Roman" w:cs="Times New Roman"/>
        </w:rPr>
      </w:pPr>
      <w:r>
        <w:rPr>
          <w:rFonts w:ascii="Times New Roman" w:eastAsia="Times New Roman" w:hAnsi="Times New Roman" w:cs="Times New Roman"/>
          <w:sz w:val="24"/>
        </w:rPr>
        <w:t>The d</w:t>
      </w:r>
      <w:r w:rsidR="005D7245" w:rsidRPr="005D7245">
        <w:rPr>
          <w:rFonts w:ascii="Times New Roman" w:eastAsia="Times New Roman" w:hAnsi="Times New Roman" w:cs="Times New Roman"/>
          <w:sz w:val="24"/>
        </w:rPr>
        <w:t xml:space="preserve">efinition in Cliffoney </w:t>
      </w:r>
      <w:r w:rsidR="005D7245">
        <w:rPr>
          <w:rFonts w:ascii="Times New Roman" w:eastAsia="Times New Roman" w:hAnsi="Times New Roman" w:cs="Times New Roman"/>
          <w:sz w:val="24"/>
        </w:rPr>
        <w:t xml:space="preserve">N.S. </w:t>
      </w:r>
      <w:r w:rsidR="005D7245" w:rsidRPr="005D7245">
        <w:rPr>
          <w:rFonts w:ascii="Times New Roman" w:eastAsia="Times New Roman" w:hAnsi="Times New Roman" w:cs="Times New Roman"/>
          <w:sz w:val="24"/>
        </w:rPr>
        <w:t xml:space="preserve">of a gifted pupil is “one who demonstrates a significantly higher level of ability than most pupils of the same age in one or more curriculum area or in any of the following: </w:t>
      </w:r>
    </w:p>
    <w:p w14:paraId="368F275E"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Physical talent</w:t>
      </w:r>
    </w:p>
    <w:p w14:paraId="2CE60629"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Artistic talent</w:t>
      </w:r>
    </w:p>
    <w:p w14:paraId="0F87288A" w14:textId="77777777" w:rsidR="00D741BF" w:rsidRPr="00D741BF"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Mechanical ingenuity</w:t>
      </w:r>
    </w:p>
    <w:p w14:paraId="4F2B0136"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Leadership</w:t>
      </w:r>
    </w:p>
    <w:p w14:paraId="3FDA4E9B"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High in</w:t>
      </w:r>
      <w:r w:rsidR="00D741BF">
        <w:rPr>
          <w:rFonts w:ascii="Times New Roman" w:eastAsia="Times New Roman" w:hAnsi="Times New Roman" w:cs="Times New Roman"/>
          <w:sz w:val="24"/>
        </w:rPr>
        <w:t>telligence</w:t>
      </w:r>
    </w:p>
    <w:p w14:paraId="35066FEB" w14:textId="77777777" w:rsidR="005D7245"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Creativity”</w:t>
      </w:r>
    </w:p>
    <w:p w14:paraId="53005B85" w14:textId="77777777" w:rsidR="00D741BF" w:rsidRDefault="005D7245" w:rsidP="00E63E98">
      <w:pPr>
        <w:spacing w:after="60"/>
        <w:rPr>
          <w:rFonts w:ascii="Times New Roman" w:eastAsia="Times New Roman" w:hAnsi="Times New Roman" w:cs="Times New Roman"/>
          <w:sz w:val="24"/>
        </w:rPr>
      </w:pPr>
      <w:r w:rsidRPr="005D7245">
        <w:rPr>
          <w:rFonts w:ascii="Times New Roman" w:eastAsia="Times New Roman" w:hAnsi="Times New Roman" w:cs="Times New Roman"/>
          <w:sz w:val="24"/>
        </w:rPr>
        <w:t xml:space="preserve"> </w:t>
      </w:r>
    </w:p>
    <w:p w14:paraId="4FC3CC4A" w14:textId="77777777" w:rsidR="005D7245" w:rsidRPr="005D7245" w:rsidRDefault="005D7245" w:rsidP="00E63E98">
      <w:pPr>
        <w:spacing w:after="60"/>
        <w:rPr>
          <w:rFonts w:ascii="Times New Roman" w:hAnsi="Times New Roman" w:cs="Times New Roman"/>
          <w:u w:val="single"/>
        </w:rPr>
      </w:pPr>
      <w:r w:rsidRPr="005D7245">
        <w:rPr>
          <w:rFonts w:ascii="Times New Roman" w:eastAsia="Times New Roman" w:hAnsi="Times New Roman" w:cs="Times New Roman"/>
          <w:sz w:val="24"/>
          <w:u w:val="single"/>
        </w:rPr>
        <w:t xml:space="preserve">Identification: </w:t>
      </w:r>
    </w:p>
    <w:p w14:paraId="25811DF5" w14:textId="77777777" w:rsidR="00D741BF"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lastRenderedPageBreak/>
        <w:t>A gifted pupil will be identified through teacher assessment and judgement. This ass</w:t>
      </w:r>
      <w:r w:rsidR="00D741BF">
        <w:rPr>
          <w:rFonts w:ascii="Times New Roman" w:eastAsia="Times New Roman" w:hAnsi="Times New Roman" w:cs="Times New Roman"/>
          <w:sz w:val="24"/>
        </w:rPr>
        <w:t>essment is carried out through:</w:t>
      </w:r>
    </w:p>
    <w:p w14:paraId="65670922"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Discus</w:t>
      </w:r>
      <w:r w:rsidR="00D741BF">
        <w:rPr>
          <w:rFonts w:ascii="Times New Roman" w:eastAsia="Times New Roman" w:hAnsi="Times New Roman" w:cs="Times New Roman"/>
          <w:sz w:val="24"/>
        </w:rPr>
        <w:t>sion of pupils with colleagues</w:t>
      </w:r>
    </w:p>
    <w:p w14:paraId="3CD641FB" w14:textId="77777777" w:rsidR="00D741BF" w:rsidRPr="00D741BF" w:rsidRDefault="00D741BF" w:rsidP="000850B5">
      <w:pPr>
        <w:pStyle w:val="ListParagraph"/>
        <w:numPr>
          <w:ilvl w:val="0"/>
          <w:numId w:val="33"/>
        </w:numPr>
        <w:spacing w:after="60"/>
        <w:rPr>
          <w:rFonts w:ascii="Times New Roman" w:hAnsi="Times New Roman" w:cs="Times New Roman"/>
        </w:rPr>
      </w:pPr>
      <w:r>
        <w:rPr>
          <w:rFonts w:ascii="Times New Roman" w:eastAsia="Times New Roman" w:hAnsi="Times New Roman" w:cs="Times New Roman"/>
          <w:sz w:val="24"/>
        </w:rPr>
        <w:t>Discussion with the child</w:t>
      </w:r>
    </w:p>
    <w:p w14:paraId="02AE11DB"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Consultation with paren</w:t>
      </w:r>
      <w:r w:rsidR="00D741BF">
        <w:rPr>
          <w:rFonts w:ascii="Times New Roman" w:eastAsia="Times New Roman" w:hAnsi="Times New Roman" w:cs="Times New Roman"/>
          <w:sz w:val="24"/>
        </w:rPr>
        <w:t>ts /guardians</w:t>
      </w:r>
    </w:p>
    <w:p w14:paraId="6AEF9F9A"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On-going assessm</w:t>
      </w:r>
      <w:r w:rsidR="00D741BF">
        <w:rPr>
          <w:rFonts w:ascii="Times New Roman" w:eastAsia="Times New Roman" w:hAnsi="Times New Roman" w:cs="Times New Roman"/>
          <w:sz w:val="24"/>
        </w:rPr>
        <w:t>ent using differentiated tasks</w:t>
      </w:r>
    </w:p>
    <w:p w14:paraId="05CAB4C3"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Careful record keeping </w:t>
      </w:r>
    </w:p>
    <w:p w14:paraId="4C8550EA" w14:textId="77777777" w:rsidR="005D7245"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Collation of evidence/pupils work. </w:t>
      </w:r>
    </w:p>
    <w:p w14:paraId="317E0410" w14:textId="77777777" w:rsidR="00D741BF" w:rsidRDefault="00D741BF" w:rsidP="00E63E98">
      <w:pPr>
        <w:spacing w:after="60"/>
        <w:rPr>
          <w:rFonts w:ascii="Times New Roman" w:eastAsia="Times New Roman" w:hAnsi="Times New Roman" w:cs="Times New Roman"/>
          <w:sz w:val="24"/>
        </w:rPr>
      </w:pPr>
    </w:p>
    <w:p w14:paraId="4A6EB899"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School aim: </w:t>
      </w:r>
    </w:p>
    <w:p w14:paraId="14AC96CF"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Create an ethos where it is ok to be bright. </w:t>
      </w:r>
    </w:p>
    <w:p w14:paraId="3C2232C7"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Encourage all pupils to become independent learners. </w:t>
      </w:r>
    </w:p>
    <w:p w14:paraId="0702E340"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Enrichment experiences – getting involved in cross curricular projects. </w:t>
      </w:r>
    </w:p>
    <w:p w14:paraId="14D4B165"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Local and residential trips. </w:t>
      </w:r>
    </w:p>
    <w:p w14:paraId="3EA62A70" w14:textId="77777777" w:rsidR="005D7245"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Making child/children aware of outside school activities at local/national level. </w:t>
      </w:r>
    </w:p>
    <w:p w14:paraId="07B6CDC1"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w:t>
      </w:r>
    </w:p>
    <w:p w14:paraId="0B000809" w14:textId="77777777" w:rsidR="00D741BF" w:rsidRDefault="00D741BF" w:rsidP="00E63E98">
      <w:pPr>
        <w:spacing w:after="60"/>
        <w:rPr>
          <w:rFonts w:ascii="Times New Roman" w:eastAsia="Times New Roman" w:hAnsi="Times New Roman" w:cs="Times New Roman"/>
          <w:sz w:val="24"/>
        </w:rPr>
      </w:pPr>
      <w:r>
        <w:rPr>
          <w:rFonts w:ascii="Times New Roman" w:eastAsia="Times New Roman" w:hAnsi="Times New Roman" w:cs="Times New Roman"/>
          <w:sz w:val="24"/>
        </w:rPr>
        <w:t>Class aims:</w:t>
      </w:r>
    </w:p>
    <w:p w14:paraId="1B40E71C"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Varied and flexible pupil groupings, sometimes allowing able pupils to work together. </w:t>
      </w:r>
    </w:p>
    <w:p w14:paraId="23EEEC99"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Carrying out unaided tasks wh</w:t>
      </w:r>
      <w:r w:rsidR="00D741BF">
        <w:rPr>
          <w:rFonts w:ascii="Times New Roman" w:eastAsia="Times New Roman" w:hAnsi="Times New Roman" w:cs="Times New Roman"/>
          <w:sz w:val="24"/>
        </w:rPr>
        <w:t>ich stretch their capabilities.</w:t>
      </w:r>
    </w:p>
    <w:p w14:paraId="1FF771BE"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Enabling them to make choices about their work.</w:t>
      </w:r>
    </w:p>
    <w:p w14:paraId="72D3366D"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Develop their ability to evaluate their work and so become self-critical. </w:t>
      </w:r>
    </w:p>
    <w:p w14:paraId="2BDBDA7A"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Abilities will be recognised and valued. </w:t>
      </w:r>
    </w:p>
    <w:p w14:paraId="2C593CEF"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Differentiated teaching will be used to take account of the needs of the exceptionally able student. </w:t>
      </w:r>
    </w:p>
    <w:p w14:paraId="768362A8" w14:textId="77777777" w:rsidR="005D7245" w:rsidRDefault="005D7245" w:rsidP="00E63E98">
      <w:pPr>
        <w:pStyle w:val="ListParagraph"/>
        <w:spacing w:after="60"/>
        <w:ind w:left="420"/>
        <w:rPr>
          <w:b/>
          <w:sz w:val="24"/>
          <w:szCs w:val="24"/>
        </w:rPr>
      </w:pPr>
    </w:p>
    <w:p w14:paraId="296CABF6"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Deployment of Staff</w:t>
      </w:r>
    </w:p>
    <w:p w14:paraId="490DC99E" w14:textId="77777777" w:rsidR="00D741BF" w:rsidRP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 xml:space="preserve">The Principal, in consultation with the Staff, ensures the most effective deployment of staff in meeting the overall SEN requirements of the school. </w:t>
      </w:r>
    </w:p>
    <w:p w14:paraId="30FC96A7" w14:textId="77777777" w:rsid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 xml:space="preserve">SNAs are deployed according to the needs of the SEN pupils and are normally placed with pupils for </w:t>
      </w:r>
      <w:r>
        <w:rPr>
          <w:rFonts w:ascii="Times New Roman" w:eastAsia="Times New Roman" w:hAnsi="Times New Roman" w:cs="Times New Roman"/>
          <w:sz w:val="24"/>
        </w:rPr>
        <w:t>access has</w:t>
      </w:r>
      <w:r w:rsidRPr="00D741BF">
        <w:rPr>
          <w:rFonts w:ascii="Times New Roman" w:eastAsia="Times New Roman" w:hAnsi="Times New Roman" w:cs="Times New Roman"/>
          <w:sz w:val="24"/>
        </w:rPr>
        <w:t xml:space="preserve"> been allocated by the NCSE. They play a vital role in supporting pupils with special needs in the school. </w:t>
      </w:r>
    </w:p>
    <w:p w14:paraId="652C5FDB" w14:textId="77777777" w:rsidR="00D741BF" w:rsidRDefault="00D741BF" w:rsidP="00E63E98">
      <w:pPr>
        <w:spacing w:after="60"/>
        <w:rPr>
          <w:rFonts w:ascii="Times New Roman" w:eastAsia="Times New Roman" w:hAnsi="Times New Roman" w:cs="Times New Roman"/>
          <w:b/>
          <w:sz w:val="28"/>
          <w:szCs w:val="28"/>
        </w:rPr>
      </w:pPr>
    </w:p>
    <w:p w14:paraId="72663091" w14:textId="77777777" w:rsidR="00E63E98" w:rsidRDefault="00E63E98" w:rsidP="00E63E98">
      <w:pPr>
        <w:spacing w:after="60"/>
        <w:rPr>
          <w:rFonts w:ascii="Times New Roman" w:eastAsia="Times New Roman" w:hAnsi="Times New Roman" w:cs="Times New Roman"/>
          <w:b/>
          <w:sz w:val="28"/>
          <w:szCs w:val="28"/>
        </w:rPr>
      </w:pPr>
    </w:p>
    <w:p w14:paraId="55622CFA"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Collaboration and Communication</w:t>
      </w:r>
    </w:p>
    <w:p w14:paraId="326447DD" w14:textId="77777777" w:rsidR="00D741BF" w:rsidRDefault="00D741BF" w:rsidP="000850B5">
      <w:pPr>
        <w:pStyle w:val="ListParagraph"/>
        <w:numPr>
          <w:ilvl w:val="0"/>
          <w:numId w:val="37"/>
        </w:numPr>
        <w:spacing w:after="60"/>
        <w:ind w:right="62"/>
        <w:jc w:val="both"/>
      </w:pPr>
      <w:r w:rsidRPr="00D741BF">
        <w:rPr>
          <w:rFonts w:ascii="Times New Roman" w:eastAsia="Times New Roman" w:hAnsi="Times New Roman" w:cs="Times New Roman"/>
          <w:sz w:val="24"/>
        </w:rPr>
        <w:t xml:space="preserve">There are various arrangements in place to facilitate collaboration between those involved in the child’s education. </w:t>
      </w:r>
      <w:r w:rsidRPr="00D741BF">
        <w:rPr>
          <w:rFonts w:ascii="Times New Roman" w:eastAsia="Times New Roman" w:hAnsi="Times New Roman" w:cs="Times New Roman"/>
          <w:i/>
          <w:sz w:val="24"/>
        </w:rPr>
        <w:t xml:space="preserve"> </w:t>
      </w:r>
    </w:p>
    <w:p w14:paraId="4C25C958"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Informal contact between Class Teacher and Parent (e.g. at the end of the school day) is allowed within reason. </w:t>
      </w:r>
    </w:p>
    <w:p w14:paraId="60AA099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A note will be sent to parents annually to inform them of continuation or discontinuation of supplementary teaching / to request the commencement of supplementary teaching. </w:t>
      </w:r>
    </w:p>
    <w:p w14:paraId="763DB5E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To meet with parents of each pupil who has been selected for psychological assessment. </w:t>
      </w:r>
    </w:p>
    <w:p w14:paraId="38790C0E"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Meet with parents after assessment. </w:t>
      </w:r>
    </w:p>
    <w:p w14:paraId="16D04F87"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Discuss outcomes and learning targets for the term. </w:t>
      </w:r>
    </w:p>
    <w:p w14:paraId="5087AAB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Demonstrate strategies to parents that will enable them to help their child. </w:t>
      </w:r>
    </w:p>
    <w:p w14:paraId="7FADCD14"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lastRenderedPageBreak/>
        <w:t xml:space="preserve">Provide link by homework copy or notebook. </w:t>
      </w:r>
    </w:p>
    <w:p w14:paraId="49A16FDA"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Parents of children receiving resource hours to be met regularly </w:t>
      </w:r>
    </w:p>
    <w:p w14:paraId="514CD423"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Written communication between teacher and parent is a useful form of contact and a good way of keeping school and home informed and up to date on progress. </w:t>
      </w:r>
    </w:p>
    <w:p w14:paraId="0B7329A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Formal Parent-Teacher Meetings take place each November. </w:t>
      </w:r>
    </w:p>
    <w:p w14:paraId="5C124EA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Parents can make appointments to have more in-depth meetings with principal, teachers etc. </w:t>
      </w:r>
    </w:p>
    <w:p w14:paraId="455F313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Occasionally a case conference is arranged at the behest of the school or another agency involved with the child where all the concerned parties come together to review the current provision and plan for future provision. If the school calls such a conference it will host the meeting and all the teachers involved along with the Principal will attend. If the meeting is called elsewhere the school will endeavour to send one or more</w:t>
      </w:r>
      <w:r>
        <w:rPr>
          <w:rFonts w:ascii="Times New Roman" w:eastAsia="Times New Roman" w:hAnsi="Times New Roman" w:cs="Times New Roman"/>
          <w:sz w:val="24"/>
        </w:rPr>
        <w:t xml:space="preserve"> representatives to attend.</w:t>
      </w:r>
    </w:p>
    <w:p w14:paraId="6FF08DDB" w14:textId="77777777" w:rsidR="00D741BF" w:rsidRDefault="00D741BF" w:rsidP="00E63E98">
      <w:pPr>
        <w:spacing w:after="60"/>
      </w:pPr>
    </w:p>
    <w:p w14:paraId="7A7EFA33"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w:t>
      </w:r>
    </w:p>
    <w:p w14:paraId="7451693D"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 xml:space="preserve">The following resources are available in the school:   </w:t>
      </w:r>
    </w:p>
    <w:p w14:paraId="723F4CF5" w14:textId="77777777" w:rsidR="006328F6" w:rsidRPr="006328F6" w:rsidRDefault="00D741BF" w:rsidP="006328F6">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Reading schemes </w:t>
      </w:r>
      <w:r w:rsidR="006328F6">
        <w:rPr>
          <w:rFonts w:ascii="Times New Roman" w:eastAsia="Times New Roman" w:hAnsi="Times New Roman" w:cs="Times New Roman"/>
          <w:sz w:val="24"/>
          <w:szCs w:val="24"/>
        </w:rPr>
        <w:t>(including PM assessment, Emergent Literacy)</w:t>
      </w:r>
    </w:p>
    <w:p w14:paraId="01784054"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Phonics materials </w:t>
      </w:r>
      <w:r w:rsidR="006328F6">
        <w:rPr>
          <w:rFonts w:ascii="Times New Roman" w:eastAsia="Times New Roman" w:hAnsi="Times New Roman" w:cs="Times New Roman"/>
          <w:sz w:val="24"/>
          <w:szCs w:val="24"/>
        </w:rPr>
        <w:t>(including Jolly Phonics, The PAT Programme)</w:t>
      </w:r>
    </w:p>
    <w:p w14:paraId="7D488A96"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Language programmes </w:t>
      </w:r>
    </w:p>
    <w:p w14:paraId="62F9A5E9"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Numeracy programmes </w:t>
      </w:r>
    </w:p>
    <w:p w14:paraId="1E5EC5F8"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I.C.T. software </w:t>
      </w:r>
    </w:p>
    <w:p w14:paraId="34DD8B45"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The Principal is responsible for sourcing and acquiring additional resources from recommendations from SEN teachers</w:t>
      </w:r>
      <w:r>
        <w:rPr>
          <w:rFonts w:ascii="Times New Roman" w:eastAsia="Times New Roman" w:hAnsi="Times New Roman" w:cs="Times New Roman"/>
          <w:sz w:val="24"/>
          <w:szCs w:val="24"/>
        </w:rPr>
        <w:t>.</w:t>
      </w:r>
    </w:p>
    <w:p w14:paraId="3234972E"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Resources and Materials are updated as needs arise and as funding allows.</w:t>
      </w:r>
    </w:p>
    <w:p w14:paraId="269893A2" w14:textId="77777777" w:rsidR="00D741BF" w:rsidRDefault="00D741BF" w:rsidP="00E63E98">
      <w:pPr>
        <w:spacing w:after="60"/>
        <w:rPr>
          <w:rFonts w:ascii="Times New Roman" w:eastAsia="Times New Roman" w:hAnsi="Times New Roman" w:cs="Times New Roman"/>
          <w:b/>
          <w:sz w:val="28"/>
          <w:szCs w:val="28"/>
        </w:rPr>
      </w:pPr>
    </w:p>
    <w:p w14:paraId="4664721C"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Transfer to post-primary</w:t>
      </w:r>
    </w:p>
    <w:p w14:paraId="167A8839" w14:textId="77777777" w:rsidR="00117F74" w:rsidRPr="00117F74" w:rsidRDefault="00D741BF" w:rsidP="000850B5">
      <w:pPr>
        <w:pStyle w:val="ListParagraph"/>
        <w:numPr>
          <w:ilvl w:val="0"/>
          <w:numId w:val="40"/>
        </w:numPr>
        <w:spacing w:after="60"/>
        <w:jc w:val="both"/>
        <w:rPr>
          <w:sz w:val="24"/>
          <w:szCs w:val="24"/>
        </w:rPr>
      </w:pPr>
      <w:r w:rsidRPr="00D741BF">
        <w:rPr>
          <w:rFonts w:ascii="Times New Roman" w:eastAsia="Times New Roman" w:hAnsi="Times New Roman" w:cs="Times New Roman"/>
          <w:sz w:val="24"/>
          <w:szCs w:val="24"/>
        </w:rPr>
        <w:t>To assist a smooth transition for pupils with special needs to post primary education, a representative from each Post Primary School in our area meets with the Principal and 6</w:t>
      </w:r>
      <w:r w:rsidRPr="00D741BF">
        <w:rPr>
          <w:rFonts w:ascii="Times New Roman" w:eastAsia="Times New Roman" w:hAnsi="Times New Roman" w:cs="Times New Roman"/>
          <w:sz w:val="24"/>
          <w:szCs w:val="24"/>
          <w:vertAlign w:val="superscript"/>
        </w:rPr>
        <w:t>th</w:t>
      </w:r>
      <w:r w:rsidRPr="00D741BF">
        <w:rPr>
          <w:rFonts w:ascii="Times New Roman" w:eastAsia="Times New Roman" w:hAnsi="Times New Roman" w:cs="Times New Roman"/>
          <w:sz w:val="24"/>
          <w:szCs w:val="24"/>
        </w:rPr>
        <w:t xml:space="preserve"> Class Teachers to share information regarding SEN pupils.  </w:t>
      </w:r>
    </w:p>
    <w:p w14:paraId="75C8A355" w14:textId="77777777" w:rsidR="00D741BF" w:rsidRPr="00117F74" w:rsidRDefault="00D741BF" w:rsidP="000850B5">
      <w:pPr>
        <w:pStyle w:val="ListParagraph"/>
        <w:numPr>
          <w:ilvl w:val="0"/>
          <w:numId w:val="40"/>
        </w:numPr>
        <w:spacing w:after="60"/>
        <w:jc w:val="both"/>
        <w:rPr>
          <w:sz w:val="24"/>
          <w:szCs w:val="24"/>
        </w:rPr>
      </w:pPr>
      <w:r w:rsidRPr="00117F74">
        <w:rPr>
          <w:rFonts w:ascii="Times New Roman" w:eastAsia="Times New Roman" w:hAnsi="Times New Roman" w:cs="Times New Roman"/>
          <w:sz w:val="24"/>
          <w:szCs w:val="24"/>
        </w:rPr>
        <w:t>Where parental consent has been given, Cliffoney N</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S</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 xml:space="preserve"> passes on all relevant information to the Post Primary schools. </w:t>
      </w:r>
    </w:p>
    <w:p w14:paraId="2D2EEFA9" w14:textId="77777777" w:rsidR="00D741BF" w:rsidRDefault="00D741BF" w:rsidP="00E63E98">
      <w:pPr>
        <w:spacing w:after="60"/>
        <w:rPr>
          <w:rFonts w:ascii="Times New Roman" w:eastAsia="Times New Roman" w:hAnsi="Times New Roman" w:cs="Times New Roman"/>
          <w:b/>
          <w:sz w:val="28"/>
          <w:szCs w:val="28"/>
        </w:rPr>
      </w:pPr>
    </w:p>
    <w:p w14:paraId="7CAD02ED"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Development</w:t>
      </w:r>
    </w:p>
    <w:p w14:paraId="14564AD1" w14:textId="77777777" w:rsidR="00117F74" w:rsidRDefault="00117F74" w:rsidP="000850B5">
      <w:pPr>
        <w:pStyle w:val="ListParagraph"/>
        <w:numPr>
          <w:ilvl w:val="0"/>
          <w:numId w:val="41"/>
        </w:numPr>
        <w:spacing w:after="60"/>
        <w:jc w:val="both"/>
      </w:pPr>
      <w:r w:rsidRPr="00117F74">
        <w:rPr>
          <w:rFonts w:ascii="Times New Roman" w:eastAsia="Times New Roman" w:hAnsi="Times New Roman" w:cs="Times New Roman"/>
          <w:sz w:val="24"/>
        </w:rPr>
        <w:t xml:space="preserve">Staff, both </w:t>
      </w:r>
      <w:r>
        <w:rPr>
          <w:rFonts w:ascii="Times New Roman" w:eastAsia="Times New Roman" w:hAnsi="Times New Roman" w:cs="Times New Roman"/>
          <w:sz w:val="24"/>
        </w:rPr>
        <w:t xml:space="preserve">SEN </w:t>
      </w:r>
      <w:r w:rsidRPr="00117F74">
        <w:rPr>
          <w:rFonts w:ascii="Times New Roman" w:eastAsia="Times New Roman" w:hAnsi="Times New Roman" w:cs="Times New Roman"/>
          <w:sz w:val="24"/>
        </w:rPr>
        <w:t>&amp; Mainstream are encouraged to avail of Professional Development when it is available. Many courses are available on</w:t>
      </w:r>
      <w:r>
        <w:rPr>
          <w:rFonts w:ascii="Times New Roman" w:eastAsia="Times New Roman" w:hAnsi="Times New Roman" w:cs="Times New Roman"/>
          <w:sz w:val="24"/>
        </w:rPr>
        <w:t xml:space="preserve"> an ongoing basis in the local E</w:t>
      </w:r>
      <w:r w:rsidRPr="00117F74">
        <w:rPr>
          <w:rFonts w:ascii="Times New Roman" w:eastAsia="Times New Roman" w:hAnsi="Times New Roman" w:cs="Times New Roman"/>
          <w:sz w:val="24"/>
        </w:rPr>
        <w:t xml:space="preserve">ducation Centre. When the Principal in consultation with the Staff regards a course to be of potential benefit to the school arrangements are made for one or more teachers and/or SNAs to attend. The choice of attendee(s) will be made having regard to role, suitability, availability, equality of opportunity and having the least impact on the running of the school for the day(s) of the course. The attendees on their return will be given an opportunity to share their new found expertise with the rest of the staff e.g. Staff Meeting, Planning Days etc. </w:t>
      </w:r>
    </w:p>
    <w:p w14:paraId="4D80EC32" w14:textId="77777777" w:rsidR="00D741BF" w:rsidRDefault="00D741BF" w:rsidP="00E63E98">
      <w:pPr>
        <w:spacing w:after="60"/>
        <w:rPr>
          <w:rFonts w:ascii="Times New Roman" w:eastAsia="Times New Roman" w:hAnsi="Times New Roman" w:cs="Times New Roman"/>
          <w:b/>
          <w:sz w:val="28"/>
          <w:szCs w:val="28"/>
        </w:rPr>
      </w:pPr>
    </w:p>
    <w:p w14:paraId="65F223D0"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Need Assistants</w:t>
      </w:r>
    </w:p>
    <w:p w14:paraId="1554C0C0"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lastRenderedPageBreak/>
        <w:t>There are currently two full-time Special Needs Assistants</w:t>
      </w:r>
      <w:r>
        <w:rPr>
          <w:rFonts w:ascii="Times New Roman" w:eastAsia="Times New Roman" w:hAnsi="Times New Roman" w:cs="Times New Roman"/>
          <w:sz w:val="24"/>
        </w:rPr>
        <w:t xml:space="preserve"> at Cliffoney N.S. Both SNAs a</w:t>
      </w:r>
      <w:r w:rsidRPr="00117F74">
        <w:rPr>
          <w:rFonts w:ascii="Times New Roman" w:eastAsia="Times New Roman" w:hAnsi="Times New Roman" w:cs="Times New Roman"/>
          <w:sz w:val="24"/>
        </w:rPr>
        <w:t xml:space="preserve">re assigned to specific children with Special </w:t>
      </w:r>
      <w:r w:rsidR="00F001A2">
        <w:rPr>
          <w:rFonts w:ascii="Times New Roman" w:eastAsia="Times New Roman" w:hAnsi="Times New Roman" w:cs="Times New Roman"/>
          <w:sz w:val="24"/>
        </w:rPr>
        <w:t xml:space="preserve">Educational </w:t>
      </w:r>
      <w:r w:rsidRPr="00117F74">
        <w:rPr>
          <w:rFonts w:ascii="Times New Roman" w:eastAsia="Times New Roman" w:hAnsi="Times New Roman" w:cs="Times New Roman"/>
          <w:sz w:val="24"/>
        </w:rPr>
        <w:t xml:space="preserve">Needs and they carry out their duties in accordance with the terms of SNA 15/05. </w:t>
      </w:r>
    </w:p>
    <w:p w14:paraId="6F734596"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The Special Educational Needs Organiser (SENO) is responsible for deciding and reviewing the allocation of SNAs for the school. </w:t>
      </w:r>
    </w:p>
    <w:p w14:paraId="34418268" w14:textId="77777777" w:rsid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If, at Stage 3 of the Staged Approach, a child is found to have needs that the school feels require the services of an SNA, the school will apply to the SENO including all relevant documented evidence. </w:t>
      </w:r>
    </w:p>
    <w:p w14:paraId="50348D72" w14:textId="77777777" w:rsidR="00117F74" w:rsidRDefault="00117F74" w:rsidP="00E63E98">
      <w:pPr>
        <w:spacing w:after="60"/>
        <w:rPr>
          <w:rFonts w:ascii="Times New Roman" w:eastAsia="Times New Roman" w:hAnsi="Times New Roman" w:cs="Times New Roman"/>
          <w:b/>
          <w:sz w:val="28"/>
          <w:szCs w:val="28"/>
        </w:rPr>
      </w:pPr>
    </w:p>
    <w:p w14:paraId="0B233B10"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Passing on of relevant information subject to parental permission</w:t>
      </w:r>
    </w:p>
    <w:p w14:paraId="619D96D3" w14:textId="77777777" w:rsidR="00117F74" w:rsidRDefault="00117F74" w:rsidP="00E63E98">
      <w:pPr>
        <w:spacing w:after="60"/>
      </w:pPr>
      <w:r>
        <w:rPr>
          <w:rFonts w:ascii="Times New Roman" w:eastAsia="Times New Roman" w:hAnsi="Times New Roman" w:cs="Times New Roman"/>
          <w:sz w:val="24"/>
        </w:rPr>
        <w:t xml:space="preserve">Information relating to students’ ability and progress e.g. test results, psychological reports etc. is passed on to relevant people or bodies subject to parental permission where it is in the interest of the student to do so. </w:t>
      </w:r>
    </w:p>
    <w:p w14:paraId="75AFF776" w14:textId="77777777" w:rsidR="00117F74" w:rsidRDefault="00117F74" w:rsidP="00E63E98">
      <w:pPr>
        <w:spacing w:after="60"/>
        <w:rPr>
          <w:rFonts w:ascii="Times New Roman" w:eastAsia="Times New Roman" w:hAnsi="Times New Roman" w:cs="Times New Roman"/>
          <w:b/>
          <w:sz w:val="28"/>
          <w:szCs w:val="28"/>
        </w:rPr>
      </w:pPr>
    </w:p>
    <w:p w14:paraId="7AB56FC3"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Record Keeping</w:t>
      </w:r>
    </w:p>
    <w:p w14:paraId="1D8D7C76" w14:textId="77777777" w:rsidR="00117F74" w:rsidRP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Files are kept containing relevant information on pupils who have SEN.  These are stored in a filing cabinet in the Principal’s office</w:t>
      </w:r>
      <w:r>
        <w:rPr>
          <w:rFonts w:ascii="Times New Roman" w:eastAsia="Times New Roman" w:hAnsi="Times New Roman" w:cs="Times New Roman"/>
          <w:sz w:val="24"/>
        </w:rPr>
        <w:t>.</w:t>
      </w:r>
    </w:p>
    <w:p w14:paraId="57EC6EA4" w14:textId="77777777" w:rsid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 xml:space="preserve">Files are stored for duration of child’s primary and secondary education, and two additional years after (7 years).  </w:t>
      </w:r>
    </w:p>
    <w:p w14:paraId="245D7720" w14:textId="77777777" w:rsidR="003F01A5" w:rsidRDefault="003F01A5" w:rsidP="003F01A5">
      <w:pPr>
        <w:pStyle w:val="policyheading"/>
        <w:rPr>
          <w:sz w:val="32"/>
          <w:szCs w:val="32"/>
        </w:rPr>
      </w:pPr>
      <w:r>
        <w:rPr>
          <w:sz w:val="32"/>
          <w:szCs w:val="32"/>
        </w:rPr>
        <w:t>Success Criteria:</w:t>
      </w:r>
    </w:p>
    <w:p w14:paraId="30AFCF88" w14:textId="77777777" w:rsidR="00117F74" w:rsidRDefault="00117F74" w:rsidP="00117F74">
      <w:pPr>
        <w:spacing w:after="124" w:line="238" w:lineRule="auto"/>
      </w:pPr>
      <w:r>
        <w:rPr>
          <w:rFonts w:ascii="Times New Roman" w:eastAsia="Times New Roman" w:hAnsi="Times New Roman" w:cs="Times New Roman"/>
          <w:sz w:val="24"/>
        </w:rPr>
        <w:t xml:space="preserve">Our success criteria will be based on the achievement of our objectives. We will use the following indicators as our benchmark for success or otherwise of the policy: </w:t>
      </w:r>
    </w:p>
    <w:p w14:paraId="63B96421" w14:textId="77777777" w:rsidR="00117F74" w:rsidRP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Inclusion of pupils with special needs into our school </w:t>
      </w:r>
    </w:p>
    <w:p w14:paraId="5A432A04" w14:textId="77777777" w:rsidR="00117F74" w:rsidRPr="00117F74" w:rsidRDefault="00117F74" w:rsidP="000850B5">
      <w:pPr>
        <w:pStyle w:val="ListParagraph"/>
        <w:numPr>
          <w:ilvl w:val="0"/>
          <w:numId w:val="43"/>
        </w:numPr>
        <w:spacing w:after="100"/>
      </w:pPr>
      <w:r w:rsidRPr="00117F74">
        <w:rPr>
          <w:rFonts w:ascii="Times New Roman" w:eastAsia="Times New Roman" w:hAnsi="Times New Roman" w:cs="Times New Roman"/>
          <w:sz w:val="24"/>
        </w:rPr>
        <w:t xml:space="preserve">Progress of pupils with special </w:t>
      </w:r>
      <w:r>
        <w:rPr>
          <w:rFonts w:ascii="Times New Roman" w:eastAsia="Times New Roman" w:hAnsi="Times New Roman" w:cs="Times New Roman"/>
          <w:sz w:val="24"/>
        </w:rPr>
        <w:t xml:space="preserve">needs in our school </w:t>
      </w:r>
      <w:r w:rsidRPr="00117F74">
        <w:rPr>
          <w:rFonts w:ascii="Times New Roman" w:eastAsia="Times New Roman" w:hAnsi="Times New Roman" w:cs="Times New Roman"/>
          <w:sz w:val="24"/>
        </w:rPr>
        <w:t xml:space="preserve">(assessments) </w:t>
      </w:r>
    </w:p>
    <w:p w14:paraId="5DAFC819" w14:textId="77777777" w:rsid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Parental Feedback </w:t>
      </w:r>
    </w:p>
    <w:p w14:paraId="3B9C4F75" w14:textId="77777777" w:rsidR="00EB3A3E" w:rsidRDefault="00EB3A3E" w:rsidP="00EB3A3E">
      <w:pPr>
        <w:pStyle w:val="policyheading"/>
        <w:rPr>
          <w:sz w:val="32"/>
          <w:szCs w:val="32"/>
        </w:rPr>
      </w:pPr>
      <w:r>
        <w:rPr>
          <w:sz w:val="32"/>
          <w:szCs w:val="32"/>
        </w:rPr>
        <w:t xml:space="preserve">Roles and </w:t>
      </w:r>
      <w:r w:rsidR="009A7126">
        <w:rPr>
          <w:sz w:val="32"/>
          <w:szCs w:val="32"/>
        </w:rPr>
        <w:t>Responsibilities</w:t>
      </w:r>
      <w:r>
        <w:rPr>
          <w:sz w:val="32"/>
          <w:szCs w:val="32"/>
        </w:rPr>
        <w:t>:</w:t>
      </w:r>
    </w:p>
    <w:p w14:paraId="76A11650" w14:textId="77777777" w:rsidR="00117F74" w:rsidRDefault="00117F74" w:rsidP="00117F74">
      <w:pPr>
        <w:spacing w:line="238" w:lineRule="auto"/>
      </w:pPr>
      <w:r>
        <w:rPr>
          <w:rFonts w:ascii="Times New Roman" w:eastAsia="Times New Roman" w:hAnsi="Times New Roman" w:cs="Times New Roman"/>
          <w:sz w:val="24"/>
        </w:rPr>
        <w:t xml:space="preserve">It is the responsibility of all members of staff in the school to identify and provide for all children with special needs. </w:t>
      </w:r>
    </w:p>
    <w:p w14:paraId="1CE200F6" w14:textId="77777777" w:rsidR="00117F74" w:rsidRDefault="00117F74" w:rsidP="00117F74">
      <w:pPr>
        <w:rPr>
          <w:rFonts w:ascii="Times New Roman" w:eastAsia="Times New Roman" w:hAnsi="Times New Roman" w:cs="Times New Roman"/>
          <w:b/>
          <w:u w:val="single" w:color="000000"/>
        </w:rPr>
      </w:pPr>
    </w:p>
    <w:p w14:paraId="254BA7A0" w14:textId="77777777" w:rsidR="00117F74" w:rsidRDefault="00117F74" w:rsidP="00117F74">
      <w:r>
        <w:rPr>
          <w:rFonts w:ascii="Times New Roman" w:eastAsia="Times New Roman" w:hAnsi="Times New Roman" w:cs="Times New Roman"/>
          <w:b/>
          <w:u w:val="single" w:color="000000"/>
        </w:rPr>
        <w:t>Role of the Board of Management</w:t>
      </w:r>
      <w:r>
        <w:rPr>
          <w:rFonts w:ascii="Times New Roman" w:eastAsia="Times New Roman" w:hAnsi="Times New Roman" w:cs="Times New Roman"/>
          <w:b/>
        </w:rPr>
        <w:t xml:space="preserve"> </w:t>
      </w:r>
    </w:p>
    <w:p w14:paraId="626A58D3"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Board of Management has an important role in developing, supporting and monitoring school policy on special needs. </w:t>
      </w:r>
    </w:p>
    <w:p w14:paraId="24DE7D3B"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ensure adequate classroom accommodation and teaching resources are provided. </w:t>
      </w:r>
    </w:p>
    <w:p w14:paraId="06770D77"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a secure facility for storage of records. </w:t>
      </w:r>
    </w:p>
    <w:p w14:paraId="204C3738" w14:textId="77777777" w:rsidR="00117F74" w:rsidRPr="00117F74" w:rsidRDefault="00117F74" w:rsidP="00117F74">
      <w:pPr>
        <w:spacing w:after="20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26EF2089" w14:textId="77777777" w:rsidR="00117F74" w:rsidRPr="00117F74" w:rsidRDefault="00117F74" w:rsidP="00117F74">
      <w:pPr>
        <w:spacing w:after="50"/>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Principal</w:t>
      </w:r>
      <w:r w:rsidRPr="00117F74">
        <w:rPr>
          <w:rFonts w:ascii="Times New Roman" w:eastAsia="Times New Roman" w:hAnsi="Times New Roman" w:cs="Times New Roman"/>
          <w:b/>
          <w:sz w:val="24"/>
          <w:szCs w:val="24"/>
        </w:rPr>
        <w:t xml:space="preserve">   </w:t>
      </w:r>
    </w:p>
    <w:p w14:paraId="3EBFDC4B"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co-ordinate learning support and special needs services. </w:t>
      </w:r>
    </w:p>
    <w:p w14:paraId="61730FBF"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take responsibility for the development and implementation of school policy on learning support. </w:t>
      </w:r>
    </w:p>
    <w:p w14:paraId="162FFED0"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work with teachers and parents. </w:t>
      </w:r>
    </w:p>
    <w:p w14:paraId="4A4F1EAB" w14:textId="77777777" w:rsidR="00117F74" w:rsidRPr="00117F74" w:rsidRDefault="00117F74" w:rsidP="000850B5">
      <w:pPr>
        <w:pStyle w:val="ListParagraph"/>
        <w:numPr>
          <w:ilvl w:val="0"/>
          <w:numId w:val="45"/>
        </w:numPr>
        <w:rPr>
          <w:rFonts w:ascii="Times New Roman" w:hAnsi="Times New Roman" w:cs="Times New Roman"/>
          <w:sz w:val="24"/>
          <w:szCs w:val="24"/>
        </w:rPr>
      </w:pPr>
      <w:r>
        <w:rPr>
          <w:rFonts w:ascii="Times New Roman" w:eastAsia="Times New Roman" w:hAnsi="Times New Roman" w:cs="Times New Roman"/>
          <w:sz w:val="24"/>
          <w:szCs w:val="24"/>
        </w:rPr>
        <w:t>To monitor the implementation of the special needs policy</w:t>
      </w:r>
    </w:p>
    <w:p w14:paraId="58586D4C"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lastRenderedPageBreak/>
        <w:t xml:space="preserve">To the monitor the selection of pupils focusing on pupils with low educational achievement. </w:t>
      </w:r>
    </w:p>
    <w:p w14:paraId="5365DB05"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oversee the implementation of the whole school assessment and screening programme. </w:t>
      </w:r>
    </w:p>
    <w:p w14:paraId="0590239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make available to teachers information on relevant in-career development. </w:t>
      </w:r>
    </w:p>
    <w:p w14:paraId="05B10F8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call termly meetings of the SEN Team to discuss all of the above issues. </w:t>
      </w:r>
    </w:p>
    <w:p w14:paraId="74AC6036"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13F3F91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Class Teacher</w:t>
      </w:r>
      <w:r w:rsidRPr="00117F74">
        <w:rPr>
          <w:rFonts w:ascii="Times New Roman" w:eastAsia="Times New Roman" w:hAnsi="Times New Roman" w:cs="Times New Roman"/>
          <w:b/>
          <w:sz w:val="24"/>
          <w:szCs w:val="24"/>
        </w:rPr>
        <w:t xml:space="preserve"> </w:t>
      </w:r>
    </w:p>
    <w:p w14:paraId="11A7E2C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overall responsibility for the educational needs of the pupil rest with the class teacher. </w:t>
      </w:r>
    </w:p>
    <w:p w14:paraId="70B332E5"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employ learning strategies that help prevent learning difficulties. </w:t>
      </w:r>
    </w:p>
    <w:p w14:paraId="25B4762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implement Drumcondra Reading and Drumcondra maths tests for screening. </w:t>
      </w:r>
    </w:p>
    <w:p w14:paraId="17256C7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collaborate with learning support teach</w:t>
      </w:r>
      <w:r>
        <w:rPr>
          <w:rFonts w:ascii="Times New Roman" w:eastAsia="Times New Roman" w:hAnsi="Times New Roman" w:cs="Times New Roman"/>
          <w:sz w:val="24"/>
          <w:szCs w:val="24"/>
        </w:rPr>
        <w:t>ers in setting targets for I.P.</w:t>
      </w:r>
      <w:r w:rsidRPr="00117F74">
        <w:rPr>
          <w:rFonts w:ascii="Times New Roman" w:eastAsia="Times New Roman" w:hAnsi="Times New Roman" w:cs="Times New Roman"/>
          <w:sz w:val="24"/>
          <w:szCs w:val="24"/>
        </w:rPr>
        <w:t xml:space="preserve">L.P. </w:t>
      </w:r>
    </w:p>
    <w:p w14:paraId="11BFEBB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differentiate the class curriculum to meet the needs of pupils with special needs. </w:t>
      </w:r>
    </w:p>
    <w:p w14:paraId="0AC20846"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regularly on an ongoing basis with special needs teacher. </w:t>
      </w:r>
    </w:p>
    <w:p w14:paraId="50C41B8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discuss screening and diagnostic results. </w:t>
      </w:r>
    </w:p>
    <w:p w14:paraId="0E60E96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maintain suitable records of progress. </w:t>
      </w:r>
    </w:p>
    <w:p w14:paraId="36E7DD3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make parents aware of the concerns of the schoo</w:t>
      </w:r>
      <w:r>
        <w:rPr>
          <w:rFonts w:ascii="Times New Roman" w:eastAsia="Times New Roman" w:hAnsi="Times New Roman" w:cs="Times New Roman"/>
          <w:sz w:val="24"/>
          <w:szCs w:val="24"/>
        </w:rPr>
        <w:t>l about their child’s progress.</w:t>
      </w:r>
    </w:p>
    <w:p w14:paraId="781DEF3A"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outline school services available. </w:t>
      </w:r>
    </w:p>
    <w:p w14:paraId="2F6F6E05"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60DC89A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 xml:space="preserve">The Role of the </w:t>
      </w:r>
      <w:r w:rsidR="00F001A2">
        <w:rPr>
          <w:rFonts w:ascii="Times New Roman" w:eastAsia="Times New Roman" w:hAnsi="Times New Roman" w:cs="Times New Roman"/>
          <w:b/>
          <w:sz w:val="24"/>
          <w:szCs w:val="24"/>
          <w:u w:val="single" w:color="000000"/>
        </w:rPr>
        <w:t>Special Education</w:t>
      </w:r>
      <w:r w:rsidRPr="00117F74">
        <w:rPr>
          <w:rFonts w:ascii="Times New Roman" w:eastAsia="Times New Roman" w:hAnsi="Times New Roman" w:cs="Times New Roman"/>
          <w:b/>
          <w:sz w:val="24"/>
          <w:szCs w:val="24"/>
          <w:u w:val="single" w:color="000000"/>
        </w:rPr>
        <w:t xml:space="preserve"> Teachers.</w:t>
      </w:r>
      <w:r w:rsidRPr="00117F74">
        <w:rPr>
          <w:rFonts w:ascii="Times New Roman" w:eastAsia="Times New Roman" w:hAnsi="Times New Roman" w:cs="Times New Roman"/>
          <w:b/>
          <w:sz w:val="24"/>
          <w:szCs w:val="24"/>
        </w:rPr>
        <w:t xml:space="preserve">  </w:t>
      </w:r>
    </w:p>
    <w:p w14:paraId="0799FC0E"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3967488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supplementary teaching to pupils in their own class or in a designated learning area. </w:t>
      </w:r>
    </w:p>
    <w:p w14:paraId="4A5639A9"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w:t>
      </w:r>
      <w:r w:rsidR="00F001A2">
        <w:rPr>
          <w:rFonts w:ascii="Times New Roman" w:eastAsia="Times New Roman" w:hAnsi="Times New Roman" w:cs="Times New Roman"/>
          <w:sz w:val="24"/>
          <w:szCs w:val="24"/>
        </w:rPr>
        <w:t>when required</w:t>
      </w:r>
      <w:r w:rsidRPr="00117F74">
        <w:rPr>
          <w:rFonts w:ascii="Times New Roman" w:eastAsia="Times New Roman" w:hAnsi="Times New Roman" w:cs="Times New Roman"/>
          <w:sz w:val="24"/>
          <w:szCs w:val="24"/>
        </w:rPr>
        <w:t xml:space="preserve">. </w:t>
      </w:r>
    </w:p>
    <w:p w14:paraId="68EEE155"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deliver intensive early intervention in Senior Infants in relation to literacy: Forward Together, or Numeracy Ready Set Go Maths</w:t>
      </w:r>
      <w:r w:rsidR="00F001A2">
        <w:rPr>
          <w:rFonts w:ascii="Times New Roman" w:eastAsia="Times New Roman" w:hAnsi="Times New Roman" w:cs="Times New Roman"/>
          <w:sz w:val="24"/>
          <w:szCs w:val="24"/>
        </w:rPr>
        <w:t>, Literacy Lift Off</w:t>
      </w:r>
      <w:r w:rsidRPr="00117F74">
        <w:rPr>
          <w:rFonts w:ascii="Times New Roman" w:eastAsia="Times New Roman" w:hAnsi="Times New Roman" w:cs="Times New Roman"/>
          <w:sz w:val="24"/>
          <w:szCs w:val="24"/>
        </w:rPr>
        <w:t xml:space="preserve">. </w:t>
      </w:r>
    </w:p>
    <w:p w14:paraId="2F476B0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61E1834B"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consult with school staff</w:t>
      </w:r>
      <w:r>
        <w:rPr>
          <w:rFonts w:ascii="Times New Roman" w:eastAsia="Times New Roman" w:hAnsi="Times New Roman" w:cs="Times New Roman"/>
          <w:sz w:val="24"/>
          <w:szCs w:val="24"/>
        </w:rPr>
        <w:t xml:space="preserve"> as a group on a regular basis.</w:t>
      </w:r>
    </w:p>
    <w:p w14:paraId="2376C45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Implementation of programmes for supplementary teaching. </w:t>
      </w:r>
    </w:p>
    <w:p w14:paraId="1E570D42"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Analysis of outcomes of screening and diagnostic assessments in the form of an annual school needs analysis. </w:t>
      </w:r>
    </w:p>
    <w:p w14:paraId="0CA453AD" w14:textId="1A29D09B" w:rsidR="00117F74" w:rsidRPr="002D0652" w:rsidRDefault="00117F74" w:rsidP="000850B5">
      <w:pPr>
        <w:pStyle w:val="ListParagraph"/>
        <w:numPr>
          <w:ilvl w:val="0"/>
          <w:numId w:val="48"/>
        </w:numPr>
        <w:rPr>
          <w:rFonts w:ascii="Times New Roman" w:hAnsi="Times New Roman" w:cs="Times New Roman"/>
          <w:sz w:val="24"/>
          <w:szCs w:val="24"/>
        </w:rPr>
      </w:pPr>
      <w:r w:rsidRPr="002D0652">
        <w:rPr>
          <w:rFonts w:ascii="Times New Roman" w:eastAsia="Times New Roman" w:hAnsi="Times New Roman" w:cs="Times New Roman"/>
          <w:sz w:val="24"/>
          <w:szCs w:val="24"/>
        </w:rPr>
        <w:t>Planning lear</w:t>
      </w:r>
      <w:r w:rsidR="00F120F4" w:rsidRPr="002D0652">
        <w:rPr>
          <w:rFonts w:ascii="Times New Roman" w:eastAsia="Times New Roman" w:hAnsi="Times New Roman" w:cs="Times New Roman"/>
          <w:sz w:val="24"/>
          <w:szCs w:val="24"/>
        </w:rPr>
        <w:t>ning targets; develop support plans</w:t>
      </w:r>
      <w:r w:rsidRPr="002D0652">
        <w:rPr>
          <w:rFonts w:ascii="Times New Roman" w:eastAsia="Times New Roman" w:hAnsi="Times New Roman" w:cs="Times New Roman"/>
          <w:sz w:val="24"/>
          <w:szCs w:val="24"/>
        </w:rPr>
        <w:t xml:space="preserve">. </w:t>
      </w:r>
    </w:p>
    <w:p w14:paraId="172ADE41"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Monitoring and recording progress. </w:t>
      </w:r>
    </w:p>
    <w:p w14:paraId="629D2540"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educational psychological assessments. </w:t>
      </w:r>
    </w:p>
    <w:p w14:paraId="41AAE69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speech and language therapy. </w:t>
      </w:r>
    </w:p>
    <w:p w14:paraId="545CD644"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59D2F5E3" w14:textId="77777777" w:rsidR="006B1F9C" w:rsidRDefault="006B1F9C" w:rsidP="00117F74">
      <w:pPr>
        <w:rPr>
          <w:rFonts w:ascii="Times New Roman" w:eastAsia="Times New Roman" w:hAnsi="Times New Roman" w:cs="Times New Roman"/>
          <w:b/>
          <w:sz w:val="24"/>
          <w:szCs w:val="24"/>
          <w:u w:val="single" w:color="000000"/>
        </w:rPr>
      </w:pPr>
    </w:p>
    <w:p w14:paraId="0894DD60"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S.E.N. Team.</w:t>
      </w:r>
      <w:r w:rsidRPr="00117F74">
        <w:rPr>
          <w:rFonts w:ascii="Times New Roman" w:eastAsia="Times New Roman" w:hAnsi="Times New Roman" w:cs="Times New Roman"/>
          <w:b/>
          <w:sz w:val="24"/>
          <w:szCs w:val="24"/>
        </w:rPr>
        <w:t xml:space="preserve"> </w:t>
      </w:r>
    </w:p>
    <w:p w14:paraId="51FD6A37"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assess and record child’s needs and progress </w:t>
      </w:r>
    </w:p>
    <w:p w14:paraId="01E09E9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set specific time related targets for each child and agree these with teacher and principal </w:t>
      </w:r>
    </w:p>
    <w:p w14:paraId="2131D6B0"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1005D5C4"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lastRenderedPageBreak/>
        <w:t xml:space="preserve">To provide supplementary teaching to pupils in their own class or in a designated learning area. </w:t>
      </w:r>
    </w:p>
    <w:p w14:paraId="4AE670A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once a year. </w:t>
      </w:r>
    </w:p>
    <w:p w14:paraId="057DB10F"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41FE4ADD"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consult with school staff as a group on a regular basis. </w:t>
      </w:r>
    </w:p>
    <w:p w14:paraId="538AE5E3"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Implementation of program</w:t>
      </w:r>
      <w:r w:rsidR="00141D46">
        <w:rPr>
          <w:rFonts w:ascii="Times New Roman" w:eastAsia="Times New Roman" w:hAnsi="Times New Roman" w:cs="Times New Roman"/>
          <w:sz w:val="24"/>
          <w:szCs w:val="24"/>
        </w:rPr>
        <w:t>mes for supplementary teaching.</w:t>
      </w:r>
    </w:p>
    <w:p w14:paraId="12A21AFF"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szCs w:val="24"/>
        </w:rPr>
        <w:t>Analysis of outcomes of screening and diagnostic assessments in the form of an annual school needs analysis.</w:t>
      </w:r>
    </w:p>
    <w:p w14:paraId="6FF260D5" w14:textId="02A48D58"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Planning learning targets; de</w:t>
      </w:r>
      <w:r w:rsidR="006B1F9C">
        <w:rPr>
          <w:rFonts w:ascii="Times New Roman" w:eastAsia="Times New Roman" w:hAnsi="Times New Roman" w:cs="Times New Roman"/>
          <w:sz w:val="24"/>
        </w:rPr>
        <w:t xml:space="preserve">velop a </w:t>
      </w:r>
      <w:r w:rsidR="006B1F9C" w:rsidRPr="002D0652">
        <w:rPr>
          <w:rFonts w:ascii="Times New Roman" w:eastAsia="Times New Roman" w:hAnsi="Times New Roman" w:cs="Times New Roman"/>
          <w:sz w:val="24"/>
        </w:rPr>
        <w:t>Support Plan</w:t>
      </w:r>
      <w:r w:rsidRPr="002D0652">
        <w:rPr>
          <w:rFonts w:ascii="Times New Roman" w:eastAsia="Times New Roman" w:hAnsi="Times New Roman" w:cs="Times New Roman"/>
          <w:sz w:val="24"/>
        </w:rPr>
        <w:t>.</w:t>
      </w:r>
      <w:r w:rsidRPr="00141D46">
        <w:rPr>
          <w:rFonts w:ascii="Times New Roman" w:eastAsia="Times New Roman" w:hAnsi="Times New Roman" w:cs="Times New Roman"/>
          <w:sz w:val="24"/>
        </w:rPr>
        <w:t xml:space="preserve"> </w:t>
      </w:r>
    </w:p>
    <w:p w14:paraId="4079AE0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Monitoring and recording progress. </w:t>
      </w:r>
    </w:p>
    <w:p w14:paraId="171757D5"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Short meetings when necessary with other professionals involved. </w:t>
      </w:r>
    </w:p>
    <w:p w14:paraId="75914CC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educational psychological assessments. </w:t>
      </w:r>
    </w:p>
    <w:p w14:paraId="623C9782"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speech and language therapy. </w:t>
      </w:r>
    </w:p>
    <w:p w14:paraId="498D4F3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M.I.S.T. testing on Sen</w:t>
      </w:r>
      <w:r>
        <w:rPr>
          <w:rFonts w:ascii="Times New Roman" w:eastAsia="Times New Roman" w:hAnsi="Times New Roman" w:cs="Times New Roman"/>
          <w:sz w:val="24"/>
        </w:rPr>
        <w:t>ior</w:t>
      </w:r>
      <w:r w:rsidRPr="00141D46">
        <w:rPr>
          <w:rFonts w:ascii="Times New Roman" w:eastAsia="Times New Roman" w:hAnsi="Times New Roman" w:cs="Times New Roman"/>
          <w:sz w:val="24"/>
        </w:rPr>
        <w:t xml:space="preserve"> Infants in </w:t>
      </w:r>
      <w:r>
        <w:rPr>
          <w:rFonts w:ascii="Times New Roman" w:eastAsia="Times New Roman" w:hAnsi="Times New Roman" w:cs="Times New Roman"/>
          <w:sz w:val="24"/>
        </w:rPr>
        <w:t>April/May</w:t>
      </w:r>
      <w:r w:rsidRPr="00141D46">
        <w:rPr>
          <w:rFonts w:ascii="Times New Roman" w:eastAsia="Times New Roman" w:hAnsi="Times New Roman" w:cs="Times New Roman"/>
          <w:sz w:val="24"/>
        </w:rPr>
        <w:t xml:space="preserve">. </w:t>
      </w:r>
    </w:p>
    <w:p w14:paraId="4D25980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N.R.I.T. tests on 1</w:t>
      </w:r>
      <w:r w:rsidRPr="00141D46">
        <w:rPr>
          <w:rFonts w:ascii="Times New Roman" w:eastAsia="Times New Roman" w:hAnsi="Times New Roman" w:cs="Times New Roman"/>
          <w:sz w:val="24"/>
          <w:vertAlign w:val="superscript"/>
        </w:rPr>
        <w:t>st</w:t>
      </w:r>
      <w:r w:rsidRPr="00141D46">
        <w:rPr>
          <w:rFonts w:ascii="Times New Roman" w:eastAsia="Times New Roman" w:hAnsi="Times New Roman" w:cs="Times New Roman"/>
          <w:sz w:val="24"/>
        </w:rPr>
        <w:t xml:space="preserve"> and 4th classes each school year by S.E.N. team. </w:t>
      </w:r>
    </w:p>
    <w:p w14:paraId="3646E9BD"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To provide a model of support most appropriate to maximize learning or provide a combination of individual/in-class/group/withdrawal. </w:t>
      </w:r>
    </w:p>
    <w:p w14:paraId="5981C848" w14:textId="77777777" w:rsidR="00141D46" w:rsidRDefault="00141D46" w:rsidP="00141D46">
      <w:r>
        <w:rPr>
          <w:rFonts w:ascii="Times New Roman" w:eastAsia="Times New Roman" w:hAnsi="Times New Roman" w:cs="Times New Roman"/>
          <w:sz w:val="24"/>
        </w:rPr>
        <w:t xml:space="preserve"> </w:t>
      </w:r>
    </w:p>
    <w:p w14:paraId="62ED5D14" w14:textId="032C95EA" w:rsidR="00141D46" w:rsidRDefault="00141D46" w:rsidP="00141D46">
      <w:r>
        <w:rPr>
          <w:rFonts w:ascii="Times New Roman" w:eastAsia="Times New Roman" w:hAnsi="Times New Roman" w:cs="Times New Roman"/>
          <w:b/>
          <w:u w:val="single" w:color="000000"/>
        </w:rPr>
        <w:t>The Role of the Language Teacher</w:t>
      </w:r>
      <w:r>
        <w:rPr>
          <w:rFonts w:ascii="Times New Roman" w:eastAsia="Times New Roman" w:hAnsi="Times New Roman" w:cs="Times New Roman"/>
          <w:b/>
        </w:rPr>
        <w:t xml:space="preserve">  </w:t>
      </w:r>
    </w:p>
    <w:p w14:paraId="4718A9D2"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assess and record child’s needs and progress. </w:t>
      </w:r>
    </w:p>
    <w:p w14:paraId="1837CA2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P.S.A.K for monitoring progress as laid down by the D.E.S. </w:t>
      </w:r>
    </w:p>
    <w:p w14:paraId="2F535DD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cater for the language needs of foreign newcomer pupils attending the school. </w:t>
      </w:r>
    </w:p>
    <w:p w14:paraId="2C42C304"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meet with parents once a year. </w:t>
      </w:r>
    </w:p>
    <w:p w14:paraId="18402AC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Implementation of programmes for supplementary teaching. </w:t>
      </w:r>
    </w:p>
    <w:p w14:paraId="70B4C75D"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Up and Away Programme as recommended by the D.E.S. </w:t>
      </w:r>
    </w:p>
    <w:p w14:paraId="62511CC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continue support after 2yrs in line with P.S.A.K. results </w:t>
      </w:r>
    </w:p>
    <w:p w14:paraId="5CCA61B3" w14:textId="77777777" w:rsid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Planning learning targets; Monitoring and recording progress. </w:t>
      </w:r>
    </w:p>
    <w:p w14:paraId="5B12F494" w14:textId="77777777" w:rsidR="00141D46" w:rsidRDefault="00141D46" w:rsidP="00141D46">
      <w:r>
        <w:rPr>
          <w:rFonts w:ascii="Times New Roman" w:eastAsia="Times New Roman" w:hAnsi="Times New Roman" w:cs="Times New Roman"/>
          <w:b/>
        </w:rPr>
        <w:t xml:space="preserve"> </w:t>
      </w:r>
    </w:p>
    <w:p w14:paraId="3A4E388B" w14:textId="533B4B00" w:rsidR="00141D46" w:rsidRPr="00141D46" w:rsidRDefault="00141D46" w:rsidP="00BE77C7">
      <w:r>
        <w:rPr>
          <w:rFonts w:ascii="Times New Roman" w:eastAsia="Times New Roman" w:hAnsi="Times New Roman" w:cs="Times New Roman"/>
          <w:b/>
          <w:u w:val="single" w:color="000000"/>
        </w:rPr>
        <w:t>The Role of the S.N.A.</w:t>
      </w:r>
      <w:r>
        <w:rPr>
          <w:rFonts w:ascii="Times New Roman" w:eastAsia="Times New Roman" w:hAnsi="Times New Roman" w:cs="Times New Roman"/>
          <w:b/>
        </w:rPr>
        <w:t xml:space="preserve"> </w:t>
      </w:r>
    </w:p>
    <w:p w14:paraId="65DC09EE" w14:textId="24B91731"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Assisting school children to board and alight from school buses</w:t>
      </w:r>
      <w:r w:rsidR="00BE77C7">
        <w:rPr>
          <w:rFonts w:ascii="Times New Roman" w:eastAsia="Times New Roman" w:hAnsi="Times New Roman" w:cs="Times New Roman"/>
          <w:sz w:val="24"/>
        </w:rPr>
        <w:t xml:space="preserve"> if relevant</w:t>
      </w:r>
      <w:r w:rsidRPr="00141D46">
        <w:rPr>
          <w:rFonts w:ascii="Times New Roman" w:eastAsia="Times New Roman" w:hAnsi="Times New Roman" w:cs="Times New Roman"/>
          <w:sz w:val="24"/>
        </w:rPr>
        <w:t xml:space="preserve">.  When necessary travel as escort during school hours on school buses may be required. </w:t>
      </w:r>
    </w:p>
    <w:p w14:paraId="4575E82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Special assistance as necessary for children with particular difficulties e.g. helping special needs pupils with typing, writing, computers or other use of equipment.  </w:t>
      </w:r>
    </w:p>
    <w:p w14:paraId="5758AB5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Assistance with clothing, feeding, toileting and general hygiene and being mindful of health and safety needs of the pupil. </w:t>
      </w:r>
    </w:p>
    <w:p w14:paraId="7FB2DE48"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on out-of-school visits, walks, examinations and similar activities. </w:t>
      </w:r>
    </w:p>
    <w:p w14:paraId="0C0665A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the teachers in the supervision of pupils during assembly, recreation and dispersal from the classroom for one reason or another. </w:t>
      </w:r>
    </w:p>
    <w:p w14:paraId="6C763D9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Accompanying individuals or small groups who may have to be withdrawn temporarily from the classroom for one reason or another. </w:t>
      </w:r>
    </w:p>
    <w:p w14:paraId="0F258ABF"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General assistance to the class teacher to the teachers, under the direction of the Principal, with dut</w:t>
      </w:r>
      <w:r>
        <w:rPr>
          <w:rFonts w:ascii="Times New Roman" w:eastAsia="Times New Roman" w:hAnsi="Times New Roman" w:cs="Times New Roman"/>
          <w:sz w:val="24"/>
        </w:rPr>
        <w:t xml:space="preserve">ies of a non-teaching nature. </w:t>
      </w:r>
      <w:r w:rsidRPr="00141D46">
        <w:rPr>
          <w:rFonts w:ascii="Times New Roman" w:eastAsia="Times New Roman" w:hAnsi="Times New Roman" w:cs="Times New Roman"/>
          <w:sz w:val="24"/>
        </w:rPr>
        <w:t xml:space="preserve">(Special Needs Assistants may not act as either substitute or temporary teachers.  In no circumstances may they be left in sole charge of a class or group of children). </w:t>
      </w:r>
    </w:p>
    <w:p w14:paraId="2E48808D"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Participation with school development planning, where appropriate, and co-operation with any such changes with policies and practices arising from the school development process. </w:t>
      </w:r>
    </w:p>
    <w:p w14:paraId="2E787FC9"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lastRenderedPageBreak/>
        <w:t>Engagement with parents of special needs pupils both formal an</w:t>
      </w:r>
      <w:r>
        <w:rPr>
          <w:rFonts w:ascii="Times New Roman" w:eastAsia="Times New Roman" w:hAnsi="Times New Roman" w:cs="Times New Roman"/>
          <w:sz w:val="24"/>
        </w:rPr>
        <w:t>d</w:t>
      </w:r>
      <w:r w:rsidRPr="00141D46">
        <w:rPr>
          <w:rFonts w:ascii="Times New Roman" w:eastAsia="Times New Roman" w:hAnsi="Times New Roman" w:cs="Times New Roman"/>
          <w:sz w:val="24"/>
        </w:rPr>
        <w:t xml:space="preserve"> informal structures as required and directed by school management. </w:t>
      </w:r>
    </w:p>
    <w:p w14:paraId="5FCAFE56" w14:textId="77777777" w:rsidR="00141D46" w:rsidRDefault="00141D46" w:rsidP="000850B5">
      <w:pPr>
        <w:pStyle w:val="ListParagraph"/>
        <w:numPr>
          <w:ilvl w:val="0"/>
          <w:numId w:val="51"/>
        </w:numPr>
      </w:pPr>
      <w:r w:rsidRPr="00141D46">
        <w:rPr>
          <w:rFonts w:ascii="Times New Roman" w:eastAsia="Times New Roman" w:hAnsi="Times New Roman" w:cs="Times New Roman"/>
          <w:sz w:val="24"/>
        </w:rPr>
        <w:t xml:space="preserve">Other duties appropriate to the grade as may be determined by needs of the pupils and the school from time to time.  Special Needs Assistants may be reassigned to other work appropriate to the grade when special needs pupils are absent or when particular urgent work demands arise.  </w:t>
      </w:r>
    </w:p>
    <w:p w14:paraId="098C0B8D" w14:textId="77777777" w:rsidR="00141D46" w:rsidRPr="00141D46" w:rsidRDefault="00141D46" w:rsidP="00141D46">
      <w:pPr>
        <w:spacing w:after="44"/>
        <w:rPr>
          <w:rFonts w:ascii="Times New Roman" w:hAnsi="Times New Roman" w:cs="Times New Roman"/>
          <w:sz w:val="24"/>
          <w:szCs w:val="24"/>
        </w:rPr>
      </w:pPr>
    </w:p>
    <w:p w14:paraId="5CA3DFAF" w14:textId="77777777" w:rsidR="00EB3A3E" w:rsidRDefault="00EB3A3E" w:rsidP="00117F74">
      <w:pPr>
        <w:pStyle w:val="policyheading"/>
        <w:rPr>
          <w:sz w:val="32"/>
          <w:szCs w:val="32"/>
        </w:rPr>
      </w:pPr>
      <w:r>
        <w:rPr>
          <w:sz w:val="32"/>
          <w:szCs w:val="32"/>
        </w:rPr>
        <w:t>Timeframe for Implementation:</w:t>
      </w:r>
    </w:p>
    <w:p w14:paraId="15C93703" w14:textId="7323FC89" w:rsidR="00580D83" w:rsidRPr="00580D83" w:rsidRDefault="00141D46" w:rsidP="00580D83">
      <w:pPr>
        <w:rPr>
          <w:rFonts w:ascii="Times New Roman" w:hAnsi="Times New Roman" w:cs="Times New Roman"/>
          <w:sz w:val="24"/>
          <w:szCs w:val="24"/>
        </w:rPr>
      </w:pPr>
      <w:r>
        <w:rPr>
          <w:rFonts w:ascii="Times New Roman" w:hAnsi="Times New Roman" w:cs="Times New Roman"/>
          <w:sz w:val="24"/>
          <w:szCs w:val="24"/>
        </w:rPr>
        <w:t>This pol</w:t>
      </w:r>
      <w:r w:rsidR="00BE77C7">
        <w:rPr>
          <w:rFonts w:ascii="Times New Roman" w:hAnsi="Times New Roman" w:cs="Times New Roman"/>
          <w:sz w:val="24"/>
          <w:szCs w:val="24"/>
        </w:rPr>
        <w:t>icy has been updated on …………………………………..</w:t>
      </w:r>
    </w:p>
    <w:p w14:paraId="635019EC" w14:textId="77777777" w:rsidR="00F001A2" w:rsidRPr="00F001A2" w:rsidRDefault="00F001A2" w:rsidP="00EB3A3E">
      <w:pPr>
        <w:pStyle w:val="policyheading"/>
        <w:rPr>
          <w:sz w:val="2"/>
          <w:szCs w:val="2"/>
        </w:rPr>
      </w:pPr>
    </w:p>
    <w:p w14:paraId="12FF568B" w14:textId="77777777" w:rsidR="00EB3A3E" w:rsidRDefault="00EB3A3E" w:rsidP="00EB3A3E">
      <w:pPr>
        <w:pStyle w:val="policyheading"/>
        <w:rPr>
          <w:sz w:val="32"/>
          <w:szCs w:val="32"/>
        </w:rPr>
      </w:pPr>
      <w:r>
        <w:rPr>
          <w:sz w:val="32"/>
          <w:szCs w:val="32"/>
        </w:rPr>
        <w:t>Time frame for Review:</w:t>
      </w:r>
    </w:p>
    <w:p w14:paraId="68A7C3DF" w14:textId="77777777" w:rsidR="00580D83" w:rsidRPr="009A7126" w:rsidRDefault="00141D46" w:rsidP="00580D83">
      <w:pPr>
        <w:rPr>
          <w:rFonts w:ascii="Times New Roman" w:hAnsi="Times New Roman" w:cs="Times New Roman"/>
          <w:sz w:val="24"/>
          <w:szCs w:val="24"/>
        </w:rPr>
      </w:pPr>
      <w:r>
        <w:rPr>
          <w:rFonts w:ascii="Times New Roman" w:hAnsi="Times New Roman" w:cs="Times New Roman"/>
          <w:sz w:val="24"/>
          <w:szCs w:val="24"/>
        </w:rPr>
        <w:t xml:space="preserve">This policy will be reviewed </w:t>
      </w:r>
      <w:r w:rsidR="00F001A2">
        <w:rPr>
          <w:rFonts w:ascii="Times New Roman" w:hAnsi="Times New Roman" w:cs="Times New Roman"/>
          <w:sz w:val="24"/>
          <w:szCs w:val="24"/>
        </w:rPr>
        <w:t>every two years.</w:t>
      </w:r>
    </w:p>
    <w:p w14:paraId="071236C1" w14:textId="77777777" w:rsidR="00F001A2" w:rsidRPr="00F001A2" w:rsidRDefault="00F001A2" w:rsidP="00EB3A3E">
      <w:pPr>
        <w:pStyle w:val="policyheading"/>
        <w:rPr>
          <w:sz w:val="2"/>
          <w:szCs w:val="2"/>
        </w:rPr>
      </w:pPr>
    </w:p>
    <w:p w14:paraId="60CB3D70" w14:textId="77777777" w:rsidR="00EB3A3E" w:rsidRDefault="00EB3A3E" w:rsidP="00EB3A3E">
      <w:pPr>
        <w:pStyle w:val="policyheading"/>
        <w:rPr>
          <w:sz w:val="32"/>
          <w:szCs w:val="32"/>
        </w:rPr>
      </w:pPr>
      <w:r>
        <w:rPr>
          <w:sz w:val="32"/>
          <w:szCs w:val="32"/>
        </w:rPr>
        <w:t>Responsibility for Review:</w:t>
      </w:r>
    </w:p>
    <w:p w14:paraId="7000DBC9" w14:textId="77777777" w:rsidR="00580D83" w:rsidRDefault="00580D83"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Principal (DLP) </w:t>
      </w:r>
    </w:p>
    <w:p w14:paraId="6BFC8FA6" w14:textId="77777777" w:rsid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 team</w:t>
      </w:r>
    </w:p>
    <w:p w14:paraId="531FC738" w14:textId="77777777" w:rsidR="00141D46" w:rsidRP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 teachers</w:t>
      </w:r>
    </w:p>
    <w:p w14:paraId="052A8930" w14:textId="77777777" w:rsidR="003F01A5" w:rsidRPr="00F001A2" w:rsidRDefault="003F01A5" w:rsidP="00EB3A3E">
      <w:pPr>
        <w:pStyle w:val="policyheading"/>
        <w:rPr>
          <w:sz w:val="8"/>
          <w:szCs w:val="8"/>
        </w:rPr>
      </w:pPr>
    </w:p>
    <w:p w14:paraId="4BDDA1BF" w14:textId="77777777" w:rsidR="002424BE" w:rsidRDefault="002424BE" w:rsidP="002424BE">
      <w:pPr>
        <w:pStyle w:val="policyheading"/>
        <w:rPr>
          <w:sz w:val="32"/>
          <w:szCs w:val="32"/>
        </w:rPr>
      </w:pPr>
      <w:r>
        <w:rPr>
          <w:sz w:val="32"/>
          <w:szCs w:val="32"/>
        </w:rPr>
        <w:t>Ratification and Communication:</w:t>
      </w:r>
    </w:p>
    <w:p w14:paraId="1092F5C8" w14:textId="77777777" w:rsidR="002424BE" w:rsidRDefault="002424BE" w:rsidP="00F31826">
      <w:pPr>
        <w:pStyle w:val="Default"/>
        <w:jc w:val="both"/>
      </w:pPr>
    </w:p>
    <w:p w14:paraId="70EBA184" w14:textId="77777777" w:rsidR="002765E0" w:rsidRDefault="00F31826" w:rsidP="00141D46">
      <w:pPr>
        <w:pStyle w:val="Default"/>
        <w:jc w:val="both"/>
        <w:rPr>
          <w:u w:val="single"/>
        </w:rPr>
      </w:pPr>
      <w:r w:rsidRPr="009637A8">
        <w:t xml:space="preserve">This policy was ratified by the </w:t>
      </w:r>
      <w:r w:rsidR="00C50E92">
        <w:t>BOM</w:t>
      </w:r>
      <w:r w:rsidRPr="009637A8">
        <w:t xml:space="preserve"> on:   </w:t>
      </w:r>
      <w:r w:rsidR="00F001A2">
        <w:rPr>
          <w:u w:val="single"/>
        </w:rPr>
        <w:t>8</w:t>
      </w:r>
      <w:r w:rsidR="00F001A2" w:rsidRPr="00F001A2">
        <w:rPr>
          <w:u w:val="single"/>
          <w:vertAlign w:val="superscript"/>
        </w:rPr>
        <w:t>th</w:t>
      </w:r>
      <w:r w:rsidR="00F001A2">
        <w:rPr>
          <w:u w:val="single"/>
        </w:rPr>
        <w:t xml:space="preserve"> November 2017</w:t>
      </w:r>
    </w:p>
    <w:p w14:paraId="469C1A7E" w14:textId="2F7DE97B" w:rsidR="00BE77C7" w:rsidRPr="00BE77C7" w:rsidRDefault="00BE77C7" w:rsidP="00141D46">
      <w:pPr>
        <w:pStyle w:val="Default"/>
        <w:jc w:val="both"/>
      </w:pPr>
      <w:r>
        <w:t xml:space="preserve">This policy was ratified by the BOM on: </w:t>
      </w:r>
    </w:p>
    <w:p w14:paraId="1AA03712" w14:textId="77777777" w:rsidR="002765E0" w:rsidRPr="009637A8" w:rsidRDefault="002765E0" w:rsidP="00F31826">
      <w:pPr>
        <w:pStyle w:val="Default"/>
        <w:jc w:val="both"/>
      </w:pPr>
    </w:p>
    <w:p w14:paraId="0F6D7998" w14:textId="77777777" w:rsidR="00F31826" w:rsidRPr="00EF3C69" w:rsidRDefault="00F31826" w:rsidP="00F31826">
      <w:pPr>
        <w:pStyle w:val="Default"/>
        <w:jc w:val="both"/>
      </w:pPr>
    </w:p>
    <w:p w14:paraId="75DE7DB4" w14:textId="77777777" w:rsidR="00F31826" w:rsidRPr="00EF3C69" w:rsidRDefault="00F31826" w:rsidP="00F31826">
      <w:pPr>
        <w:pStyle w:val="Default"/>
        <w:jc w:val="both"/>
      </w:pPr>
    </w:p>
    <w:p w14:paraId="73895926" w14:textId="77777777" w:rsidR="00F31826" w:rsidRPr="009637A8" w:rsidRDefault="00F31826" w:rsidP="00F31826">
      <w:pPr>
        <w:pStyle w:val="Default"/>
        <w:jc w:val="both"/>
      </w:pPr>
      <w:r w:rsidRPr="00EF3C69">
        <w:rPr>
          <w:b/>
        </w:rPr>
        <w:t xml:space="preserve">Signed :  </w:t>
      </w:r>
      <w:r w:rsidRPr="00EF3C69">
        <w:rPr>
          <w:b/>
        </w:rPr>
        <w:tab/>
      </w:r>
      <w:r w:rsidR="009A7126" w:rsidRPr="009A7126">
        <w:rPr>
          <w:i/>
        </w:rPr>
        <w:t>____________________________</w:t>
      </w:r>
    </w:p>
    <w:p w14:paraId="772E0342" w14:textId="77777777" w:rsidR="00F31826" w:rsidRPr="009637A8" w:rsidRDefault="00F31826" w:rsidP="00F31826">
      <w:pPr>
        <w:pStyle w:val="Default"/>
        <w:jc w:val="both"/>
      </w:pPr>
    </w:p>
    <w:p w14:paraId="3B3FEFF1" w14:textId="77777777" w:rsidR="00F31826" w:rsidRPr="009637A8" w:rsidRDefault="00F31826" w:rsidP="00F31826">
      <w:pPr>
        <w:pStyle w:val="Default"/>
        <w:ind w:left="720" w:firstLine="720"/>
        <w:jc w:val="both"/>
      </w:pPr>
      <w:r w:rsidRPr="009637A8">
        <w:t>Chairperson, Board of Management</w:t>
      </w:r>
    </w:p>
    <w:p w14:paraId="1EE4B8DC" w14:textId="77777777" w:rsidR="0084679C" w:rsidRDefault="0084679C" w:rsidP="0084679C">
      <w:pPr>
        <w:rPr>
          <w:rFonts w:ascii="Times New Roman" w:hAnsi="Times New Roman" w:cs="Times New Roman"/>
          <w:sz w:val="24"/>
          <w:szCs w:val="24"/>
        </w:rPr>
      </w:pPr>
    </w:p>
    <w:p w14:paraId="47948E43" w14:textId="77777777" w:rsidR="00932079" w:rsidRDefault="0084679C" w:rsidP="0084679C">
      <w:pPr>
        <w:rPr>
          <w:rFonts w:ascii="Times New Roman" w:hAnsi="Times New Roman" w:cs="Times New Roman"/>
          <w:sz w:val="24"/>
          <w:szCs w:val="24"/>
        </w:rPr>
      </w:pPr>
      <w:r>
        <w:rPr>
          <w:rFonts w:ascii="Times New Roman" w:hAnsi="Times New Roman" w:cs="Times New Roman"/>
          <w:sz w:val="24"/>
          <w:szCs w:val="24"/>
        </w:rPr>
        <w:t>Cliffoney N.S.</w:t>
      </w:r>
      <w:r w:rsidRPr="0084679C">
        <w:rPr>
          <w:rFonts w:ascii="Times New Roman" w:hAnsi="Times New Roman" w:cs="Times New Roman"/>
          <w:sz w:val="24"/>
          <w:szCs w:val="24"/>
        </w:rPr>
        <w:t xml:space="preserve"> does not have adequate resources to disseminate all of its policies to all the concerned members of the wider school community. The policy is communicated to the members of the </w:t>
      </w:r>
      <w:r w:rsidR="00C50E92">
        <w:rPr>
          <w:rFonts w:ascii="Times New Roman" w:hAnsi="Times New Roman" w:cs="Times New Roman"/>
          <w:sz w:val="24"/>
          <w:szCs w:val="24"/>
        </w:rPr>
        <w:t>BOM</w:t>
      </w:r>
      <w:r>
        <w:rPr>
          <w:rFonts w:ascii="Times New Roman" w:hAnsi="Times New Roman" w:cs="Times New Roman"/>
          <w:sz w:val="24"/>
          <w:szCs w:val="24"/>
        </w:rPr>
        <w:t>, distributed to all staff members</w:t>
      </w:r>
      <w:r w:rsidRPr="0084679C">
        <w:rPr>
          <w:rFonts w:ascii="Times New Roman" w:hAnsi="Times New Roman" w:cs="Times New Roman"/>
          <w:sz w:val="24"/>
          <w:szCs w:val="24"/>
        </w:rPr>
        <w:t xml:space="preserve"> and is available to the wider </w:t>
      </w:r>
      <w:r>
        <w:rPr>
          <w:rFonts w:ascii="Times New Roman" w:hAnsi="Times New Roman" w:cs="Times New Roman"/>
          <w:sz w:val="24"/>
          <w:szCs w:val="24"/>
        </w:rPr>
        <w:t xml:space="preserve">school community through the school office and/or the school website – </w:t>
      </w:r>
      <w:hyperlink r:id="rId8" w:history="1">
        <w:r w:rsidR="002765E0" w:rsidRPr="00770EFD">
          <w:rPr>
            <w:rStyle w:val="Hyperlink"/>
            <w:rFonts w:ascii="Times New Roman" w:hAnsi="Times New Roman" w:cs="Times New Roman"/>
            <w:sz w:val="24"/>
            <w:szCs w:val="24"/>
          </w:rPr>
          <w:t>www.cliffoneyns.com</w:t>
        </w:r>
      </w:hyperlink>
      <w:r w:rsidR="002765E0">
        <w:rPr>
          <w:rFonts w:ascii="Times New Roman" w:hAnsi="Times New Roman" w:cs="Times New Roman"/>
          <w:sz w:val="24"/>
          <w:szCs w:val="24"/>
        </w:rPr>
        <w:t xml:space="preserve">  </w:t>
      </w:r>
    </w:p>
    <w:p w14:paraId="29227EFA" w14:textId="77777777" w:rsidR="00932079" w:rsidRDefault="00932079" w:rsidP="0084679C">
      <w:pPr>
        <w:rPr>
          <w:rFonts w:ascii="Times New Roman" w:hAnsi="Times New Roman" w:cs="Times New Roman"/>
          <w:sz w:val="24"/>
          <w:szCs w:val="24"/>
        </w:rPr>
      </w:pPr>
    </w:p>
    <w:p w14:paraId="2B6E001C" w14:textId="77777777" w:rsidR="003F01A5" w:rsidRDefault="003F01A5" w:rsidP="0084679C">
      <w:pPr>
        <w:rPr>
          <w:rFonts w:ascii="Times New Roman" w:hAnsi="Times New Roman" w:cs="Times New Roman"/>
          <w:sz w:val="24"/>
          <w:szCs w:val="24"/>
        </w:rPr>
      </w:pPr>
    </w:p>
    <w:p w14:paraId="3606E9FF" w14:textId="77777777" w:rsidR="003F01A5" w:rsidRDefault="003F01A5" w:rsidP="0084679C">
      <w:pPr>
        <w:rPr>
          <w:rFonts w:ascii="Times New Roman" w:hAnsi="Times New Roman" w:cs="Times New Roman"/>
          <w:sz w:val="24"/>
          <w:szCs w:val="24"/>
        </w:rPr>
      </w:pPr>
    </w:p>
    <w:p w14:paraId="424B9B7A" w14:textId="77777777" w:rsidR="003F01A5" w:rsidRDefault="003F01A5" w:rsidP="0084679C">
      <w:pPr>
        <w:rPr>
          <w:rFonts w:ascii="Times New Roman" w:hAnsi="Times New Roman" w:cs="Times New Roman"/>
          <w:sz w:val="24"/>
          <w:szCs w:val="24"/>
        </w:rPr>
      </w:pPr>
    </w:p>
    <w:p w14:paraId="699867DE" w14:textId="77777777" w:rsidR="003F01A5" w:rsidRDefault="003F01A5" w:rsidP="0084679C">
      <w:pPr>
        <w:rPr>
          <w:rFonts w:ascii="Times New Roman" w:hAnsi="Times New Roman" w:cs="Times New Roman"/>
          <w:sz w:val="24"/>
          <w:szCs w:val="24"/>
        </w:rPr>
      </w:pPr>
    </w:p>
    <w:p w14:paraId="16D5939B" w14:textId="77777777" w:rsidR="00E63E98" w:rsidRDefault="00E63E98" w:rsidP="00932079">
      <w:pPr>
        <w:jc w:val="center"/>
        <w:rPr>
          <w:b/>
          <w:sz w:val="40"/>
          <w:szCs w:val="40"/>
        </w:rPr>
      </w:pPr>
    </w:p>
    <w:p w14:paraId="1A8C60A0" w14:textId="77777777" w:rsidR="00E63E98" w:rsidRDefault="00E63E98" w:rsidP="00932079">
      <w:pPr>
        <w:jc w:val="center"/>
        <w:rPr>
          <w:b/>
          <w:sz w:val="40"/>
          <w:szCs w:val="40"/>
        </w:rPr>
      </w:pPr>
    </w:p>
    <w:p w14:paraId="1663A043" w14:textId="77777777" w:rsidR="00782919" w:rsidRPr="00782919" w:rsidRDefault="00782919" w:rsidP="00782919">
      <w:pPr>
        <w:rPr>
          <w:b/>
          <w:sz w:val="40"/>
          <w:szCs w:val="40"/>
        </w:rPr>
      </w:pPr>
    </w:p>
    <w:sectPr w:rsidR="00782919" w:rsidRPr="00782919" w:rsidSect="003F01A5">
      <w:footerReference w:type="default" r:id="rId9"/>
      <w:pgSz w:w="11906" w:h="16838"/>
      <w:pgMar w:top="851" w:right="1416" w:bottom="851" w:left="1276"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751A" w14:textId="77777777" w:rsidR="00E61B01" w:rsidRDefault="00E61B01" w:rsidP="003F01A5">
      <w:pPr>
        <w:spacing w:after="0" w:line="240" w:lineRule="auto"/>
      </w:pPr>
      <w:r>
        <w:separator/>
      </w:r>
    </w:p>
  </w:endnote>
  <w:endnote w:type="continuationSeparator" w:id="0">
    <w:p w14:paraId="5AA0799A" w14:textId="77777777" w:rsidR="00E61B01" w:rsidRDefault="00E61B01" w:rsidP="003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9042"/>
      <w:docPartObj>
        <w:docPartGallery w:val="Page Numbers (Bottom of Page)"/>
        <w:docPartUnique/>
      </w:docPartObj>
    </w:sdtPr>
    <w:sdtEndPr>
      <w:rPr>
        <w:noProof/>
      </w:rPr>
    </w:sdtEndPr>
    <w:sdtContent>
      <w:p w14:paraId="524C678C" w14:textId="214B6B4F" w:rsidR="005405E1" w:rsidRDefault="005405E1">
        <w:pPr>
          <w:pStyle w:val="Footer"/>
          <w:jc w:val="right"/>
        </w:pPr>
        <w:r>
          <w:fldChar w:fldCharType="begin"/>
        </w:r>
        <w:r>
          <w:instrText xml:space="preserve"> PAGE   \* MERGEFORMAT </w:instrText>
        </w:r>
        <w:r>
          <w:fldChar w:fldCharType="separate"/>
        </w:r>
        <w:r w:rsidR="002D0652">
          <w:rPr>
            <w:noProof/>
          </w:rPr>
          <w:t>1</w:t>
        </w:r>
        <w:r>
          <w:rPr>
            <w:noProof/>
          </w:rPr>
          <w:fldChar w:fldCharType="end"/>
        </w:r>
      </w:p>
    </w:sdtContent>
  </w:sdt>
  <w:p w14:paraId="582D3FC6" w14:textId="77777777" w:rsidR="005405E1" w:rsidRDefault="00540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2E01" w14:textId="77777777" w:rsidR="00E61B01" w:rsidRDefault="00E61B01" w:rsidP="003F01A5">
      <w:pPr>
        <w:spacing w:after="0" w:line="240" w:lineRule="auto"/>
      </w:pPr>
      <w:r>
        <w:separator/>
      </w:r>
    </w:p>
  </w:footnote>
  <w:footnote w:type="continuationSeparator" w:id="0">
    <w:p w14:paraId="0EE2F27E" w14:textId="77777777" w:rsidR="00E61B01" w:rsidRDefault="00E61B01" w:rsidP="003F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65A"/>
    <w:multiLevelType w:val="hybridMultilevel"/>
    <w:tmpl w:val="C2EA20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5C1B"/>
    <w:multiLevelType w:val="hybridMultilevel"/>
    <w:tmpl w:val="8E8AB1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B168A9"/>
    <w:multiLevelType w:val="hybridMultilevel"/>
    <w:tmpl w:val="290E6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E458B"/>
    <w:multiLevelType w:val="hybridMultilevel"/>
    <w:tmpl w:val="5AA014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67358"/>
    <w:multiLevelType w:val="hybridMultilevel"/>
    <w:tmpl w:val="8B8E5A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A68CD"/>
    <w:multiLevelType w:val="hybridMultilevel"/>
    <w:tmpl w:val="066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F3CAF"/>
    <w:multiLevelType w:val="hybridMultilevel"/>
    <w:tmpl w:val="F5BA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3973"/>
    <w:multiLevelType w:val="hybridMultilevel"/>
    <w:tmpl w:val="45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26742"/>
    <w:multiLevelType w:val="hybridMultilevel"/>
    <w:tmpl w:val="3A56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C022D"/>
    <w:multiLevelType w:val="hybridMultilevel"/>
    <w:tmpl w:val="123C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05C9C"/>
    <w:multiLevelType w:val="hybridMultilevel"/>
    <w:tmpl w:val="1C7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2120F"/>
    <w:multiLevelType w:val="hybridMultilevel"/>
    <w:tmpl w:val="D91A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3262E"/>
    <w:multiLevelType w:val="hybridMultilevel"/>
    <w:tmpl w:val="B51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5241A"/>
    <w:multiLevelType w:val="hybridMultilevel"/>
    <w:tmpl w:val="4BA67D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9E3FC9"/>
    <w:multiLevelType w:val="hybridMultilevel"/>
    <w:tmpl w:val="5836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3088F"/>
    <w:multiLevelType w:val="hybridMultilevel"/>
    <w:tmpl w:val="F2D43E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EE7692"/>
    <w:multiLevelType w:val="hybridMultilevel"/>
    <w:tmpl w:val="144C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72071"/>
    <w:multiLevelType w:val="hybridMultilevel"/>
    <w:tmpl w:val="9DC07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501994"/>
    <w:multiLevelType w:val="hybridMultilevel"/>
    <w:tmpl w:val="7C3C709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2D123427"/>
    <w:multiLevelType w:val="hybridMultilevel"/>
    <w:tmpl w:val="D5604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A8360C"/>
    <w:multiLevelType w:val="hybridMultilevel"/>
    <w:tmpl w:val="460CA9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1A3FC8"/>
    <w:multiLevelType w:val="hybridMultilevel"/>
    <w:tmpl w:val="1C5A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B0A77"/>
    <w:multiLevelType w:val="hybridMultilevel"/>
    <w:tmpl w:val="F138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16B97"/>
    <w:multiLevelType w:val="hybridMultilevel"/>
    <w:tmpl w:val="ABF4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42332"/>
    <w:multiLevelType w:val="hybridMultilevel"/>
    <w:tmpl w:val="E80E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D0446"/>
    <w:multiLevelType w:val="hybridMultilevel"/>
    <w:tmpl w:val="4036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E76D5"/>
    <w:multiLevelType w:val="hybridMultilevel"/>
    <w:tmpl w:val="297E3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9D57BF"/>
    <w:multiLevelType w:val="hybridMultilevel"/>
    <w:tmpl w:val="2BACB8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C43B66"/>
    <w:multiLevelType w:val="hybridMultilevel"/>
    <w:tmpl w:val="E4AAD9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8C09E9"/>
    <w:multiLevelType w:val="hybridMultilevel"/>
    <w:tmpl w:val="1924E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A502B3"/>
    <w:multiLevelType w:val="hybridMultilevel"/>
    <w:tmpl w:val="6710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E2837"/>
    <w:multiLevelType w:val="hybridMultilevel"/>
    <w:tmpl w:val="0D42F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C1044E7"/>
    <w:multiLevelType w:val="hybridMultilevel"/>
    <w:tmpl w:val="0D28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155327"/>
    <w:multiLevelType w:val="hybridMultilevel"/>
    <w:tmpl w:val="A3F208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F065E0A"/>
    <w:multiLevelType w:val="hybridMultilevel"/>
    <w:tmpl w:val="E1FE6F3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5018613F"/>
    <w:multiLevelType w:val="hybridMultilevel"/>
    <w:tmpl w:val="01DA6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3A0015"/>
    <w:multiLevelType w:val="hybridMultilevel"/>
    <w:tmpl w:val="918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36B65"/>
    <w:multiLevelType w:val="hybridMultilevel"/>
    <w:tmpl w:val="9F5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B0F94"/>
    <w:multiLevelType w:val="hybridMultilevel"/>
    <w:tmpl w:val="B57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89473C"/>
    <w:multiLevelType w:val="hybridMultilevel"/>
    <w:tmpl w:val="F61E8F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A425D0F"/>
    <w:multiLevelType w:val="hybridMultilevel"/>
    <w:tmpl w:val="A2C885B8"/>
    <w:lvl w:ilvl="0" w:tplc="0809000F">
      <w:start w:val="1"/>
      <w:numFmt w:val="decimal"/>
      <w:lvlText w:val="%1."/>
      <w:lvlJc w:val="left"/>
      <w:pPr>
        <w:ind w:left="1620" w:hanging="360"/>
      </w:pPr>
      <w:rPr>
        <w:rFont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1" w15:restartNumberingAfterBreak="0">
    <w:nsid w:val="5B870C54"/>
    <w:multiLevelType w:val="hybridMultilevel"/>
    <w:tmpl w:val="0E7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AF027E"/>
    <w:multiLevelType w:val="hybridMultilevel"/>
    <w:tmpl w:val="AE66FBFA"/>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5F811FF7"/>
    <w:multiLevelType w:val="hybridMultilevel"/>
    <w:tmpl w:val="0B98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CD7D7C"/>
    <w:multiLevelType w:val="hybridMultilevel"/>
    <w:tmpl w:val="3A04FF6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56802C5"/>
    <w:multiLevelType w:val="hybridMultilevel"/>
    <w:tmpl w:val="E3C47D58"/>
    <w:lvl w:ilvl="0" w:tplc="28965F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8AE5A">
      <w:start w:val="1"/>
      <w:numFmt w:val="decimal"/>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A0CAE">
      <w:start w:val="1"/>
      <w:numFmt w:val="lowerRoman"/>
      <w:lvlText w:val="%3"/>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0C7E4">
      <w:start w:val="1"/>
      <w:numFmt w:val="decimal"/>
      <w:lvlText w:val="%4"/>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8C040">
      <w:start w:val="1"/>
      <w:numFmt w:val="lowerLetter"/>
      <w:lvlText w:val="%5"/>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8E380">
      <w:start w:val="1"/>
      <w:numFmt w:val="lowerRoman"/>
      <w:lvlText w:val="%6"/>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C045C">
      <w:start w:val="1"/>
      <w:numFmt w:val="decimal"/>
      <w:lvlText w:val="%7"/>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EACF2">
      <w:start w:val="1"/>
      <w:numFmt w:val="lowerLetter"/>
      <w:lvlText w:val="%8"/>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299F4">
      <w:start w:val="1"/>
      <w:numFmt w:val="lowerRoman"/>
      <w:lvlText w:val="%9"/>
      <w:lvlJc w:val="left"/>
      <w:pPr>
        <w:ind w:left="7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5832538"/>
    <w:multiLevelType w:val="hybridMultilevel"/>
    <w:tmpl w:val="384C26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9DD10AD"/>
    <w:multiLevelType w:val="hybridMultilevel"/>
    <w:tmpl w:val="DE8A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A1F71F1"/>
    <w:multiLevelType w:val="hybridMultilevel"/>
    <w:tmpl w:val="A34C2BAC"/>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9" w15:restartNumberingAfterBreak="0">
    <w:nsid w:val="703F6309"/>
    <w:multiLevelType w:val="hybridMultilevel"/>
    <w:tmpl w:val="4DE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AD366D"/>
    <w:multiLevelType w:val="hybridMultilevel"/>
    <w:tmpl w:val="4DB4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61039E"/>
    <w:multiLevelType w:val="hybridMultilevel"/>
    <w:tmpl w:val="C3F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AD14C6"/>
    <w:multiLevelType w:val="hybridMultilevel"/>
    <w:tmpl w:val="39ACF4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 w15:restartNumberingAfterBreak="0">
    <w:nsid w:val="7B153698"/>
    <w:multiLevelType w:val="hybridMultilevel"/>
    <w:tmpl w:val="3182D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7"/>
  </w:num>
  <w:num w:numId="2">
    <w:abstractNumId w:val="51"/>
  </w:num>
  <w:num w:numId="3">
    <w:abstractNumId w:val="32"/>
  </w:num>
  <w:num w:numId="4">
    <w:abstractNumId w:val="43"/>
  </w:num>
  <w:num w:numId="5">
    <w:abstractNumId w:val="16"/>
  </w:num>
  <w:num w:numId="6">
    <w:abstractNumId w:val="44"/>
  </w:num>
  <w:num w:numId="7">
    <w:abstractNumId w:val="52"/>
  </w:num>
  <w:num w:numId="8">
    <w:abstractNumId w:val="20"/>
  </w:num>
  <w:num w:numId="9">
    <w:abstractNumId w:val="27"/>
  </w:num>
  <w:num w:numId="10">
    <w:abstractNumId w:val="18"/>
  </w:num>
  <w:num w:numId="11">
    <w:abstractNumId w:val="40"/>
  </w:num>
  <w:num w:numId="12">
    <w:abstractNumId w:val="48"/>
  </w:num>
  <w:num w:numId="13">
    <w:abstractNumId w:val="2"/>
  </w:num>
  <w:num w:numId="14">
    <w:abstractNumId w:val="14"/>
  </w:num>
  <w:num w:numId="15">
    <w:abstractNumId w:val="1"/>
  </w:num>
  <w:num w:numId="16">
    <w:abstractNumId w:val="42"/>
  </w:num>
  <w:num w:numId="17">
    <w:abstractNumId w:val="29"/>
  </w:num>
  <w:num w:numId="18">
    <w:abstractNumId w:val="15"/>
  </w:num>
  <w:num w:numId="19">
    <w:abstractNumId w:val="45"/>
  </w:num>
  <w:num w:numId="20">
    <w:abstractNumId w:val="50"/>
  </w:num>
  <w:num w:numId="21">
    <w:abstractNumId w:val="46"/>
  </w:num>
  <w:num w:numId="22">
    <w:abstractNumId w:val="9"/>
  </w:num>
  <w:num w:numId="23">
    <w:abstractNumId w:val="39"/>
  </w:num>
  <w:num w:numId="24">
    <w:abstractNumId w:val="23"/>
  </w:num>
  <w:num w:numId="25">
    <w:abstractNumId w:val="3"/>
  </w:num>
  <w:num w:numId="26">
    <w:abstractNumId w:val="5"/>
  </w:num>
  <w:num w:numId="27">
    <w:abstractNumId w:val="31"/>
  </w:num>
  <w:num w:numId="28">
    <w:abstractNumId w:val="41"/>
  </w:num>
  <w:num w:numId="29">
    <w:abstractNumId w:val="26"/>
  </w:num>
  <w:num w:numId="30">
    <w:abstractNumId w:val="4"/>
  </w:num>
  <w:num w:numId="31">
    <w:abstractNumId w:val="25"/>
  </w:num>
  <w:num w:numId="32">
    <w:abstractNumId w:val="13"/>
  </w:num>
  <w:num w:numId="33">
    <w:abstractNumId w:val="0"/>
  </w:num>
  <w:num w:numId="34">
    <w:abstractNumId w:val="33"/>
  </w:num>
  <w:num w:numId="35">
    <w:abstractNumId w:val="19"/>
  </w:num>
  <w:num w:numId="36">
    <w:abstractNumId w:val="12"/>
  </w:num>
  <w:num w:numId="37">
    <w:abstractNumId w:val="22"/>
  </w:num>
  <w:num w:numId="38">
    <w:abstractNumId w:val="28"/>
  </w:num>
  <w:num w:numId="39">
    <w:abstractNumId w:val="53"/>
  </w:num>
  <w:num w:numId="40">
    <w:abstractNumId w:val="49"/>
  </w:num>
  <w:num w:numId="41">
    <w:abstractNumId w:val="6"/>
  </w:num>
  <w:num w:numId="42">
    <w:abstractNumId w:val="11"/>
  </w:num>
  <w:num w:numId="43">
    <w:abstractNumId w:val="10"/>
  </w:num>
  <w:num w:numId="44">
    <w:abstractNumId w:val="8"/>
  </w:num>
  <w:num w:numId="45">
    <w:abstractNumId w:val="7"/>
  </w:num>
  <w:num w:numId="46">
    <w:abstractNumId w:val="21"/>
  </w:num>
  <w:num w:numId="47">
    <w:abstractNumId w:val="38"/>
  </w:num>
  <w:num w:numId="48">
    <w:abstractNumId w:val="36"/>
  </w:num>
  <w:num w:numId="49">
    <w:abstractNumId w:val="34"/>
  </w:num>
  <w:num w:numId="50">
    <w:abstractNumId w:val="30"/>
  </w:num>
  <w:num w:numId="51">
    <w:abstractNumId w:val="37"/>
  </w:num>
  <w:num w:numId="52">
    <w:abstractNumId w:val="35"/>
  </w:num>
  <w:num w:numId="53">
    <w:abstractNumId w:val="24"/>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86"/>
    <w:rsid w:val="0002353C"/>
    <w:rsid w:val="00044AF6"/>
    <w:rsid w:val="00066471"/>
    <w:rsid w:val="000840D7"/>
    <w:rsid w:val="000850B5"/>
    <w:rsid w:val="000B40AF"/>
    <w:rsid w:val="000F1013"/>
    <w:rsid w:val="00117F74"/>
    <w:rsid w:val="00141D46"/>
    <w:rsid w:val="001E337E"/>
    <w:rsid w:val="001E3AC2"/>
    <w:rsid w:val="001F5EFD"/>
    <w:rsid w:val="00202470"/>
    <w:rsid w:val="00204EE3"/>
    <w:rsid w:val="00216386"/>
    <w:rsid w:val="00226DF2"/>
    <w:rsid w:val="002424BE"/>
    <w:rsid w:val="002765E0"/>
    <w:rsid w:val="002C76BB"/>
    <w:rsid w:val="002D0652"/>
    <w:rsid w:val="002F3A82"/>
    <w:rsid w:val="00390582"/>
    <w:rsid w:val="003C1910"/>
    <w:rsid w:val="003E0921"/>
    <w:rsid w:val="003F01A5"/>
    <w:rsid w:val="003F5217"/>
    <w:rsid w:val="004C000D"/>
    <w:rsid w:val="004C086C"/>
    <w:rsid w:val="004C2DA9"/>
    <w:rsid w:val="004D0726"/>
    <w:rsid w:val="0053416E"/>
    <w:rsid w:val="005405E1"/>
    <w:rsid w:val="005710E9"/>
    <w:rsid w:val="00580D83"/>
    <w:rsid w:val="005D7245"/>
    <w:rsid w:val="005E10B7"/>
    <w:rsid w:val="006053F8"/>
    <w:rsid w:val="006217F5"/>
    <w:rsid w:val="006328F6"/>
    <w:rsid w:val="00675ED1"/>
    <w:rsid w:val="00681E06"/>
    <w:rsid w:val="006978C6"/>
    <w:rsid w:val="006B1F9C"/>
    <w:rsid w:val="006B3355"/>
    <w:rsid w:val="00782919"/>
    <w:rsid w:val="007C56CD"/>
    <w:rsid w:val="007E57DB"/>
    <w:rsid w:val="00834B71"/>
    <w:rsid w:val="0084679C"/>
    <w:rsid w:val="008B675B"/>
    <w:rsid w:val="00932079"/>
    <w:rsid w:val="009A7126"/>
    <w:rsid w:val="009D7757"/>
    <w:rsid w:val="009F6301"/>
    <w:rsid w:val="00A643C7"/>
    <w:rsid w:val="00AA24DF"/>
    <w:rsid w:val="00AA6979"/>
    <w:rsid w:val="00AE76C5"/>
    <w:rsid w:val="00B17D75"/>
    <w:rsid w:val="00B41D3A"/>
    <w:rsid w:val="00B41D5B"/>
    <w:rsid w:val="00B44B74"/>
    <w:rsid w:val="00B530F2"/>
    <w:rsid w:val="00B535AC"/>
    <w:rsid w:val="00B862B7"/>
    <w:rsid w:val="00BC075F"/>
    <w:rsid w:val="00BE77C7"/>
    <w:rsid w:val="00C47580"/>
    <w:rsid w:val="00C50E92"/>
    <w:rsid w:val="00C762E1"/>
    <w:rsid w:val="00D101C8"/>
    <w:rsid w:val="00D741BF"/>
    <w:rsid w:val="00D875CE"/>
    <w:rsid w:val="00D92B0F"/>
    <w:rsid w:val="00DD2515"/>
    <w:rsid w:val="00DD31FE"/>
    <w:rsid w:val="00DD33D6"/>
    <w:rsid w:val="00E43A72"/>
    <w:rsid w:val="00E61B01"/>
    <w:rsid w:val="00E63E98"/>
    <w:rsid w:val="00EB3A3E"/>
    <w:rsid w:val="00EB67A5"/>
    <w:rsid w:val="00F001A2"/>
    <w:rsid w:val="00F120F4"/>
    <w:rsid w:val="00F31826"/>
    <w:rsid w:val="00F331C8"/>
    <w:rsid w:val="00F46474"/>
    <w:rsid w:val="00FD5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C675"/>
  <w15:docId w15:val="{B6C63BC3-FCBA-4AF2-B716-94A120F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79"/>
  </w:style>
  <w:style w:type="paragraph" w:styleId="Heading2">
    <w:name w:val="heading 2"/>
    <w:next w:val="Normal"/>
    <w:link w:val="Heading2Char"/>
    <w:uiPriority w:val="9"/>
    <w:unhideWhenUsed/>
    <w:qFormat/>
    <w:rsid w:val="007E57DB"/>
    <w:pPr>
      <w:keepNext/>
      <w:keepLines/>
      <w:spacing w:after="0"/>
      <w:ind w:left="112"/>
      <w:jc w:val="center"/>
      <w:outlineLvl w:val="1"/>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B"/>
    <w:pPr>
      <w:ind w:left="720"/>
      <w:contextualSpacing/>
    </w:pPr>
  </w:style>
  <w:style w:type="paragraph" w:customStyle="1" w:styleId="Default">
    <w:name w:val="Default"/>
    <w:rsid w:val="008B67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olicyheading">
    <w:name w:val="policy heading"/>
    <w:basedOn w:val="Normal"/>
    <w:link w:val="policyheadingChar"/>
    <w:qFormat/>
    <w:rsid w:val="008B675B"/>
    <w:pPr>
      <w:keepNext/>
      <w:spacing w:before="480" w:line="240" w:lineRule="auto"/>
    </w:pPr>
    <w:rPr>
      <w:rFonts w:ascii="Times New Roman" w:hAnsi="Times New Roman" w:cs="Times New Roman"/>
      <w:b/>
      <w:sz w:val="28"/>
      <w:szCs w:val="28"/>
      <w:u w:val="single"/>
    </w:rPr>
  </w:style>
  <w:style w:type="character" w:customStyle="1" w:styleId="policyheadingChar">
    <w:name w:val="policy heading Char"/>
    <w:basedOn w:val="DefaultParagraphFont"/>
    <w:link w:val="policyheading"/>
    <w:rsid w:val="008B675B"/>
    <w:rPr>
      <w:rFonts w:ascii="Times New Roman" w:hAnsi="Times New Roman" w:cs="Times New Roman"/>
      <w:b/>
      <w:sz w:val="28"/>
      <w:szCs w:val="28"/>
      <w:u w:val="single"/>
    </w:rPr>
  </w:style>
  <w:style w:type="paragraph" w:customStyle="1" w:styleId="Style1">
    <w:name w:val="Style1"/>
    <w:basedOn w:val="Normal"/>
    <w:link w:val="Style1Char"/>
    <w:qFormat/>
    <w:rsid w:val="006217F5"/>
    <w:pPr>
      <w:keepNext/>
      <w:spacing w:before="240" w:after="120" w:line="240" w:lineRule="auto"/>
    </w:pPr>
    <w:rPr>
      <w:rFonts w:ascii="Times New Roman" w:hAnsi="Times New Roman" w:cs="Times New Roman"/>
      <w:b/>
      <w:i/>
      <w:sz w:val="24"/>
      <w:szCs w:val="24"/>
    </w:rPr>
  </w:style>
  <w:style w:type="paragraph" w:customStyle="1" w:styleId="Style2">
    <w:name w:val="Style2"/>
    <w:basedOn w:val="Style1"/>
    <w:link w:val="Style2Char"/>
    <w:qFormat/>
    <w:rsid w:val="00B17D75"/>
    <w:pPr>
      <w:spacing w:after="80"/>
    </w:pPr>
  </w:style>
  <w:style w:type="character" w:customStyle="1" w:styleId="Style1Char">
    <w:name w:val="Style1 Char"/>
    <w:basedOn w:val="DefaultParagraphFont"/>
    <w:link w:val="Style1"/>
    <w:rsid w:val="006217F5"/>
    <w:rPr>
      <w:rFonts w:ascii="Times New Roman" w:hAnsi="Times New Roman" w:cs="Times New Roman"/>
      <w:b/>
      <w:i/>
      <w:sz w:val="24"/>
      <w:szCs w:val="24"/>
    </w:rPr>
  </w:style>
  <w:style w:type="character" w:styleId="Hyperlink">
    <w:name w:val="Hyperlink"/>
    <w:basedOn w:val="DefaultParagraphFont"/>
    <w:uiPriority w:val="99"/>
    <w:unhideWhenUsed/>
    <w:rsid w:val="0084679C"/>
    <w:rPr>
      <w:color w:val="0563C1" w:themeColor="hyperlink"/>
      <w:u w:val="single"/>
    </w:rPr>
  </w:style>
  <w:style w:type="character" w:customStyle="1" w:styleId="Style2Char">
    <w:name w:val="Style2 Char"/>
    <w:basedOn w:val="Style1Char"/>
    <w:link w:val="Style2"/>
    <w:rsid w:val="00B17D75"/>
    <w:rPr>
      <w:rFonts w:ascii="Times New Roman" w:hAnsi="Times New Roman" w:cs="Times New Roman"/>
      <w:b/>
      <w:i/>
      <w:sz w:val="24"/>
      <w:szCs w:val="24"/>
    </w:rPr>
  </w:style>
  <w:style w:type="paragraph" w:styleId="NoSpacing">
    <w:name w:val="No Spacing"/>
    <w:uiPriority w:val="1"/>
    <w:qFormat/>
    <w:rsid w:val="009A7126"/>
    <w:pPr>
      <w:spacing w:after="0" w:line="240" w:lineRule="auto"/>
    </w:pPr>
    <w:rPr>
      <w:rFonts w:ascii="Calibri" w:eastAsia="Calibri" w:hAnsi="Calibri" w:cs="Times New Roman"/>
      <w:lang w:val="en-US"/>
    </w:rPr>
  </w:style>
  <w:style w:type="table" w:styleId="TableGrid">
    <w:name w:val="Table Grid"/>
    <w:basedOn w:val="TableNormal"/>
    <w:uiPriority w:val="39"/>
    <w:rsid w:val="0078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5"/>
  </w:style>
  <w:style w:type="paragraph" w:styleId="Footer">
    <w:name w:val="footer"/>
    <w:basedOn w:val="Normal"/>
    <w:link w:val="FooterChar"/>
    <w:uiPriority w:val="99"/>
    <w:unhideWhenUsed/>
    <w:rsid w:val="003F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5"/>
  </w:style>
  <w:style w:type="paragraph" w:styleId="BalloonText">
    <w:name w:val="Balloon Text"/>
    <w:basedOn w:val="Normal"/>
    <w:link w:val="BalloonTextChar"/>
    <w:uiPriority w:val="99"/>
    <w:semiHidden/>
    <w:unhideWhenUsed/>
    <w:rsid w:val="001E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7E"/>
    <w:rPr>
      <w:rFonts w:ascii="Tahoma" w:hAnsi="Tahoma" w:cs="Tahoma"/>
      <w:sz w:val="16"/>
      <w:szCs w:val="16"/>
    </w:rPr>
  </w:style>
  <w:style w:type="table" w:customStyle="1" w:styleId="TableGrid0">
    <w:name w:val="TableGrid"/>
    <w:rsid w:val="000B40AF"/>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7E57DB"/>
    <w:rPr>
      <w:rFonts w:ascii="Times New Roman" w:eastAsia="Times New Roman" w:hAnsi="Times New Roman" w:cs="Times New Roman"/>
      <w:b/>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oney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kerins</dc:creator>
  <cp:keywords/>
  <dc:description/>
  <cp:lastModifiedBy>Secretary</cp:lastModifiedBy>
  <cp:revision>2</cp:revision>
  <cp:lastPrinted>2017-05-14T15:10:00Z</cp:lastPrinted>
  <dcterms:created xsi:type="dcterms:W3CDTF">2021-10-04T08:48:00Z</dcterms:created>
  <dcterms:modified xsi:type="dcterms:W3CDTF">2021-10-04T08:48:00Z</dcterms:modified>
</cp:coreProperties>
</file>